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57B08" w14:textId="77777777" w:rsidR="00D25ECD" w:rsidRPr="006438E9" w:rsidRDefault="00D25ECD" w:rsidP="00D25ECD">
      <w:pPr>
        <w:shd w:val="clear" w:color="auto" w:fill="FFFFFF"/>
        <w:adjustRightInd w:val="0"/>
        <w:jc w:val="center"/>
        <w:rPr>
          <w:rFonts w:ascii="Arial" w:hAnsi="Arial" w:cs="Arial"/>
          <w:color w:val="000000"/>
          <w:spacing w:val="-5"/>
        </w:rPr>
      </w:pPr>
      <w:r w:rsidRPr="006438E9">
        <w:rPr>
          <w:rFonts w:ascii="Arial" w:hAnsi="Arial" w:cs="Arial"/>
          <w:color w:val="000000"/>
          <w:spacing w:val="-5"/>
        </w:rPr>
        <w:t>ДЕПАРТАМЕНТ ОБРАЗОВАНИЯ И НАУКИ ТЮМЕНСКОЙ ОБЛАСТИ</w:t>
      </w:r>
    </w:p>
    <w:p w14:paraId="3B1D9874" w14:textId="77777777" w:rsidR="00D25ECD" w:rsidRPr="006438E9" w:rsidRDefault="00D25ECD" w:rsidP="00D25ECD">
      <w:pPr>
        <w:shd w:val="clear" w:color="auto" w:fill="FFFFFF"/>
        <w:tabs>
          <w:tab w:val="left" w:pos="5325"/>
        </w:tabs>
        <w:adjustRightInd w:val="0"/>
        <w:rPr>
          <w:rFonts w:ascii="Arial" w:hAnsi="Arial" w:cs="Arial"/>
          <w:b/>
          <w:color w:val="000000"/>
          <w:spacing w:val="-5"/>
        </w:rPr>
      </w:pPr>
      <w:r w:rsidRPr="006438E9">
        <w:rPr>
          <w:rFonts w:ascii="Arial" w:hAnsi="Arial" w:cs="Arial"/>
          <w:b/>
          <w:color w:val="000000"/>
          <w:spacing w:val="-5"/>
        </w:rPr>
        <w:tab/>
      </w:r>
    </w:p>
    <w:p w14:paraId="796E7CF8" w14:textId="77777777" w:rsidR="00D25ECD" w:rsidRPr="006438E9" w:rsidRDefault="00D25ECD" w:rsidP="00D25ECD">
      <w:pPr>
        <w:shd w:val="clear" w:color="auto" w:fill="FFFFFF"/>
        <w:adjustRightInd w:val="0"/>
        <w:jc w:val="center"/>
        <w:rPr>
          <w:rFonts w:ascii="Arial" w:hAnsi="Arial" w:cs="Arial"/>
          <w:b/>
          <w:color w:val="000000"/>
          <w:spacing w:val="-5"/>
        </w:rPr>
      </w:pPr>
      <w:r w:rsidRPr="006438E9">
        <w:rPr>
          <w:rFonts w:ascii="Arial" w:hAnsi="Arial" w:cs="Arial"/>
          <w:b/>
          <w:color w:val="000000"/>
          <w:spacing w:val="-5"/>
        </w:rPr>
        <w:t xml:space="preserve">ГОСУДАРСТВЕННОЕ АВТОНОМНОЕ ПРОФЕССИОНАЛЬНОЕ </w:t>
      </w:r>
    </w:p>
    <w:p w14:paraId="1EBD2657" w14:textId="77777777" w:rsidR="00D25ECD" w:rsidRPr="006438E9" w:rsidRDefault="00D25ECD" w:rsidP="00D25ECD">
      <w:pPr>
        <w:shd w:val="clear" w:color="auto" w:fill="FFFFFF"/>
        <w:adjustRightInd w:val="0"/>
        <w:jc w:val="center"/>
        <w:rPr>
          <w:rFonts w:ascii="Arial" w:hAnsi="Arial" w:cs="Arial"/>
          <w:b/>
          <w:color w:val="000000"/>
          <w:spacing w:val="-5"/>
        </w:rPr>
      </w:pPr>
      <w:r w:rsidRPr="006438E9">
        <w:rPr>
          <w:rFonts w:ascii="Arial" w:hAnsi="Arial" w:cs="Arial"/>
          <w:b/>
          <w:color w:val="000000"/>
          <w:spacing w:val="-5"/>
        </w:rPr>
        <w:t>ОБРАЗОВАТЕЛЬНОЕ УЧРЕЖДЕНИЕ ТЮМЕНСКОЙ ОБЛАСТИ</w:t>
      </w:r>
    </w:p>
    <w:p w14:paraId="59748EFA" w14:textId="77777777" w:rsidR="00D25ECD" w:rsidRPr="006438E9" w:rsidRDefault="00D25ECD" w:rsidP="00D25ECD">
      <w:pPr>
        <w:shd w:val="clear" w:color="auto" w:fill="FFFFFF"/>
        <w:adjustRightInd w:val="0"/>
        <w:jc w:val="center"/>
        <w:rPr>
          <w:rFonts w:ascii="Arial" w:hAnsi="Arial" w:cs="Arial"/>
          <w:b/>
          <w:color w:val="000000"/>
          <w:spacing w:val="-5"/>
        </w:rPr>
      </w:pPr>
      <w:r w:rsidRPr="006438E9">
        <w:rPr>
          <w:rFonts w:ascii="Arial" w:hAnsi="Arial" w:cs="Arial"/>
          <w:b/>
          <w:color w:val="000000"/>
          <w:spacing w:val="-5"/>
        </w:rPr>
        <w:t>«ГОЛЫШМАНОВСКИЙ АГРОПЕДАГОГИЧЕСКИЙ КОЛЛЕДЖ»</w:t>
      </w:r>
    </w:p>
    <w:p w14:paraId="679DEF93" w14:textId="77777777" w:rsidR="00D25ECD" w:rsidRPr="006438E9" w:rsidRDefault="00D25ECD" w:rsidP="00D25ECD">
      <w:pPr>
        <w:jc w:val="center"/>
        <w:rPr>
          <w:rFonts w:ascii="Arial" w:hAnsi="Arial" w:cs="Arial"/>
          <w:b/>
        </w:rPr>
      </w:pPr>
      <w:r w:rsidRPr="006438E9">
        <w:rPr>
          <w:rFonts w:ascii="Arial" w:hAnsi="Arial" w:cs="Arial"/>
          <w:b/>
          <w:bCs/>
          <w:color w:val="000000"/>
          <w:spacing w:val="-5"/>
        </w:rPr>
        <w:t>(ГАПОУ ТО «Голышмановский агропедколледж»)</w:t>
      </w:r>
    </w:p>
    <w:p w14:paraId="30FCC3AE" w14:textId="77777777" w:rsidR="00D25ECD" w:rsidRPr="006438E9" w:rsidRDefault="00D25ECD" w:rsidP="00D25ECD">
      <w:pPr>
        <w:rPr>
          <w:rFonts w:ascii="Arial" w:hAnsi="Arial" w:cs="Arial"/>
        </w:rPr>
      </w:pPr>
    </w:p>
    <w:p w14:paraId="6BEBA58D" w14:textId="77777777" w:rsidR="00D25ECD" w:rsidRPr="006438E9" w:rsidRDefault="00D25ECD" w:rsidP="00D25ECD">
      <w:pPr>
        <w:rPr>
          <w:rFonts w:ascii="Arial" w:hAnsi="Arial" w:cs="Arial"/>
        </w:rPr>
      </w:pPr>
    </w:p>
    <w:p w14:paraId="4A3B0D08" w14:textId="77777777" w:rsidR="00D25ECD" w:rsidRPr="006438E9" w:rsidRDefault="00D25ECD" w:rsidP="00D25ECD">
      <w:pPr>
        <w:rPr>
          <w:rFonts w:ascii="Arial" w:hAnsi="Arial" w:cs="Arial"/>
        </w:rPr>
      </w:pPr>
    </w:p>
    <w:p w14:paraId="566FBAA8" w14:textId="77777777" w:rsidR="00D25ECD" w:rsidRDefault="00D25ECD" w:rsidP="00D25ECD">
      <w:pPr>
        <w:rPr>
          <w:rFonts w:ascii="Arial" w:hAnsi="Arial" w:cs="Arial"/>
        </w:rPr>
      </w:pPr>
    </w:p>
    <w:p w14:paraId="17589534" w14:textId="77777777" w:rsidR="006438E9" w:rsidRDefault="006438E9" w:rsidP="00D25ECD">
      <w:pPr>
        <w:rPr>
          <w:rFonts w:ascii="Arial" w:hAnsi="Arial" w:cs="Arial"/>
        </w:rPr>
      </w:pPr>
    </w:p>
    <w:p w14:paraId="645C62D5" w14:textId="5B6DE49A" w:rsidR="006A222B" w:rsidRPr="006A222B" w:rsidRDefault="006A222B" w:rsidP="006A222B">
      <w:pPr>
        <w:widowControl w:val="0"/>
        <w:suppressAutoHyphens/>
        <w:autoSpaceDE w:val="0"/>
        <w:autoSpaceDN w:val="0"/>
        <w:adjustRightInd w:val="0"/>
        <w:spacing w:after="200"/>
        <w:jc w:val="right"/>
        <w:rPr>
          <w:rFonts w:ascii="Arial" w:eastAsiaTheme="minorEastAsia" w:hAnsi="Arial" w:cs="Arial"/>
          <w:szCs w:val="22"/>
        </w:rPr>
      </w:pPr>
      <w:r w:rsidRPr="006A222B">
        <w:rPr>
          <w:rFonts w:ascii="Arial" w:eastAsiaTheme="minorEastAsia" w:hAnsi="Arial" w:cs="Arial"/>
          <w:caps/>
          <w:szCs w:val="22"/>
        </w:rPr>
        <w:t>п</w:t>
      </w:r>
      <w:r w:rsidRPr="006A222B">
        <w:rPr>
          <w:rFonts w:ascii="Arial" w:eastAsiaTheme="minorEastAsia" w:hAnsi="Arial" w:cs="Arial"/>
          <w:szCs w:val="22"/>
        </w:rPr>
        <w:t>риложение</w:t>
      </w:r>
      <w:r w:rsidRPr="006A222B">
        <w:rPr>
          <w:rFonts w:ascii="Arial" w:eastAsiaTheme="minorEastAsia" w:hAnsi="Arial" w:cs="Arial"/>
          <w:caps/>
          <w:szCs w:val="22"/>
        </w:rPr>
        <w:t xml:space="preserve"> № </w:t>
      </w:r>
      <w:r w:rsidR="00147455">
        <w:rPr>
          <w:rFonts w:ascii="Arial" w:eastAsiaTheme="minorEastAsia" w:hAnsi="Arial" w:cs="Arial"/>
          <w:caps/>
          <w:szCs w:val="22"/>
        </w:rPr>
        <w:t>2</w:t>
      </w:r>
      <w:r>
        <w:rPr>
          <w:rFonts w:ascii="Arial" w:eastAsiaTheme="minorEastAsia" w:hAnsi="Arial" w:cs="Arial"/>
          <w:caps/>
          <w:szCs w:val="22"/>
        </w:rPr>
        <w:t>.4</w:t>
      </w:r>
      <w:r w:rsidRPr="006A222B">
        <w:rPr>
          <w:rFonts w:ascii="Arial" w:eastAsiaTheme="minorEastAsia" w:hAnsi="Arial" w:cs="Arial"/>
          <w:caps/>
          <w:color w:val="FF0000"/>
          <w:szCs w:val="22"/>
        </w:rPr>
        <w:t xml:space="preserve"> </w:t>
      </w:r>
      <w:r w:rsidRPr="006A222B">
        <w:rPr>
          <w:rFonts w:ascii="Arial" w:eastAsiaTheme="minorEastAsia" w:hAnsi="Arial" w:cs="Arial"/>
          <w:szCs w:val="22"/>
        </w:rPr>
        <w:t xml:space="preserve">к </w:t>
      </w:r>
      <w:r w:rsidRPr="006A222B">
        <w:rPr>
          <w:rFonts w:ascii="Arial" w:eastAsiaTheme="minorEastAsia" w:hAnsi="Arial" w:cs="Arial"/>
          <w:caps/>
          <w:szCs w:val="22"/>
        </w:rPr>
        <w:t>ОППО</w:t>
      </w:r>
    </w:p>
    <w:p w14:paraId="47486A88" w14:textId="77777777" w:rsidR="006A222B" w:rsidRPr="006A222B" w:rsidRDefault="006A222B" w:rsidP="006A222B">
      <w:pPr>
        <w:widowControl w:val="0"/>
        <w:suppressAutoHyphens/>
        <w:autoSpaceDE w:val="0"/>
        <w:autoSpaceDN w:val="0"/>
        <w:adjustRightInd w:val="0"/>
        <w:spacing w:after="200"/>
        <w:jc w:val="right"/>
        <w:rPr>
          <w:rFonts w:ascii="Arial" w:eastAsiaTheme="minorEastAsia" w:hAnsi="Arial" w:cs="Arial"/>
          <w:szCs w:val="22"/>
        </w:rPr>
      </w:pPr>
      <w:r w:rsidRPr="006A222B">
        <w:rPr>
          <w:rFonts w:ascii="Arial" w:eastAsiaTheme="minorEastAsia" w:hAnsi="Arial" w:cs="Arial"/>
          <w:szCs w:val="22"/>
        </w:rPr>
        <w:t xml:space="preserve">по профессиям 16472 Пекарь, </w:t>
      </w:r>
    </w:p>
    <w:p w14:paraId="402BC57D" w14:textId="77777777" w:rsidR="006A222B" w:rsidRPr="006A222B" w:rsidRDefault="006A222B" w:rsidP="006A222B">
      <w:pPr>
        <w:widowControl w:val="0"/>
        <w:suppressAutoHyphens/>
        <w:autoSpaceDE w:val="0"/>
        <w:autoSpaceDN w:val="0"/>
        <w:adjustRightInd w:val="0"/>
        <w:spacing w:after="200"/>
        <w:jc w:val="right"/>
        <w:rPr>
          <w:rFonts w:ascii="Arial" w:eastAsiaTheme="minorEastAsia" w:hAnsi="Arial" w:cs="Arial"/>
          <w:b/>
          <w:szCs w:val="22"/>
        </w:rPr>
      </w:pPr>
      <w:r w:rsidRPr="006A222B">
        <w:rPr>
          <w:rFonts w:ascii="Arial" w:eastAsiaTheme="minorEastAsia" w:hAnsi="Arial" w:cs="Arial"/>
          <w:szCs w:val="22"/>
        </w:rPr>
        <w:t>11583 Вышивальщица</w:t>
      </w:r>
    </w:p>
    <w:p w14:paraId="00915E75" w14:textId="77777777" w:rsidR="006438E9" w:rsidRDefault="006438E9" w:rsidP="00D25ECD">
      <w:pPr>
        <w:rPr>
          <w:rFonts w:ascii="Arial" w:hAnsi="Arial" w:cs="Arial"/>
          <w:color w:val="FF0000"/>
        </w:rPr>
      </w:pPr>
    </w:p>
    <w:p w14:paraId="63E16F77" w14:textId="77777777" w:rsidR="006438E9" w:rsidRDefault="006438E9" w:rsidP="00D25ECD">
      <w:pPr>
        <w:rPr>
          <w:rFonts w:ascii="Arial" w:hAnsi="Arial" w:cs="Arial"/>
          <w:color w:val="FF0000"/>
        </w:rPr>
      </w:pPr>
    </w:p>
    <w:p w14:paraId="5A7E1494" w14:textId="77777777" w:rsidR="006438E9" w:rsidRDefault="006438E9" w:rsidP="00D25ECD">
      <w:pPr>
        <w:rPr>
          <w:rFonts w:ascii="Arial" w:hAnsi="Arial" w:cs="Arial"/>
          <w:color w:val="FF0000"/>
        </w:rPr>
      </w:pPr>
    </w:p>
    <w:p w14:paraId="31E849BC" w14:textId="77777777" w:rsidR="006438E9" w:rsidRDefault="006438E9" w:rsidP="00D25ECD">
      <w:pPr>
        <w:rPr>
          <w:rFonts w:ascii="Arial" w:hAnsi="Arial" w:cs="Arial"/>
          <w:color w:val="FF0000"/>
        </w:rPr>
      </w:pPr>
    </w:p>
    <w:p w14:paraId="37616E37" w14:textId="77777777" w:rsidR="006438E9" w:rsidRDefault="006438E9" w:rsidP="00D25ECD">
      <w:pPr>
        <w:rPr>
          <w:rFonts w:ascii="Arial" w:hAnsi="Arial" w:cs="Arial"/>
          <w:color w:val="FF0000"/>
        </w:rPr>
      </w:pPr>
    </w:p>
    <w:p w14:paraId="2FCE014F" w14:textId="77777777" w:rsidR="006438E9" w:rsidRDefault="006438E9" w:rsidP="00D25ECD">
      <w:pPr>
        <w:rPr>
          <w:rFonts w:ascii="Arial" w:hAnsi="Arial" w:cs="Arial"/>
          <w:color w:val="FF0000"/>
        </w:rPr>
      </w:pPr>
    </w:p>
    <w:p w14:paraId="0D14F890" w14:textId="77777777" w:rsidR="00D25ECD" w:rsidRPr="006438E9" w:rsidRDefault="00D25ECD" w:rsidP="00D25ECD">
      <w:pPr>
        <w:rPr>
          <w:rFonts w:ascii="Arial" w:hAnsi="Arial" w:cs="Arial"/>
        </w:rPr>
      </w:pPr>
    </w:p>
    <w:p w14:paraId="78905D03" w14:textId="77777777" w:rsidR="00D25ECD" w:rsidRPr="006438E9" w:rsidRDefault="00D25ECD" w:rsidP="00D25ECD">
      <w:pPr>
        <w:rPr>
          <w:rFonts w:ascii="Arial" w:hAnsi="Arial" w:cs="Arial"/>
        </w:rPr>
      </w:pPr>
    </w:p>
    <w:p w14:paraId="554D3ED7" w14:textId="77777777" w:rsidR="00D25ECD" w:rsidRPr="006438E9" w:rsidRDefault="00D25ECD" w:rsidP="00D25ECD">
      <w:pPr>
        <w:rPr>
          <w:rFonts w:ascii="Arial" w:hAnsi="Arial" w:cs="Arial"/>
        </w:rPr>
      </w:pPr>
    </w:p>
    <w:p w14:paraId="0F709699" w14:textId="77777777" w:rsidR="00D25ECD" w:rsidRDefault="006275FC" w:rsidP="00354B80">
      <w:pPr>
        <w:tabs>
          <w:tab w:val="left" w:pos="3108"/>
        </w:tabs>
        <w:jc w:val="center"/>
        <w:rPr>
          <w:rFonts w:ascii="Arial" w:hAnsi="Arial" w:cs="Arial"/>
          <w:b/>
        </w:rPr>
      </w:pPr>
      <w:r>
        <w:rPr>
          <w:rFonts w:ascii="Arial" w:hAnsi="Arial" w:cs="Arial"/>
          <w:b/>
        </w:rPr>
        <w:t xml:space="preserve">РАБОЧАЯ </w:t>
      </w:r>
      <w:r w:rsidR="008929FC" w:rsidRPr="006438E9">
        <w:rPr>
          <w:rFonts w:ascii="Arial" w:hAnsi="Arial" w:cs="Arial"/>
          <w:b/>
        </w:rPr>
        <w:t xml:space="preserve">ПРОГРАММА </w:t>
      </w:r>
      <w:r w:rsidR="00D25ECD" w:rsidRPr="006438E9">
        <w:rPr>
          <w:rFonts w:ascii="Arial" w:hAnsi="Arial" w:cs="Arial"/>
          <w:b/>
        </w:rPr>
        <w:t>УЧЕБНОЙ ДИСЦИПЛИНЫ</w:t>
      </w:r>
    </w:p>
    <w:p w14:paraId="6D4E32E9" w14:textId="77777777" w:rsidR="00354B80" w:rsidRPr="00354B80" w:rsidRDefault="00354B80" w:rsidP="00354B80">
      <w:pPr>
        <w:tabs>
          <w:tab w:val="left" w:pos="3108"/>
        </w:tabs>
        <w:jc w:val="center"/>
        <w:rPr>
          <w:rFonts w:ascii="Arial" w:hAnsi="Arial" w:cs="Arial"/>
          <w:b/>
        </w:rPr>
      </w:pPr>
    </w:p>
    <w:p w14:paraId="6C0411D9" w14:textId="77777777" w:rsidR="00D25ECD" w:rsidRPr="00354B80" w:rsidRDefault="00D25ECD" w:rsidP="00354B80">
      <w:pPr>
        <w:tabs>
          <w:tab w:val="left" w:pos="3108"/>
        </w:tabs>
        <w:jc w:val="center"/>
        <w:rPr>
          <w:rFonts w:ascii="Arial" w:hAnsi="Arial" w:cs="Arial"/>
          <w:b/>
        </w:rPr>
      </w:pPr>
      <w:r w:rsidRPr="006438E9">
        <w:rPr>
          <w:rFonts w:ascii="Arial" w:hAnsi="Arial" w:cs="Arial"/>
          <w:b/>
        </w:rPr>
        <w:t>ОП.0</w:t>
      </w:r>
      <w:r w:rsidR="00F34069" w:rsidRPr="006438E9">
        <w:rPr>
          <w:rFonts w:ascii="Arial" w:hAnsi="Arial" w:cs="Arial"/>
          <w:b/>
        </w:rPr>
        <w:t>4</w:t>
      </w:r>
      <w:r w:rsidRPr="006438E9">
        <w:rPr>
          <w:rFonts w:ascii="Arial" w:hAnsi="Arial" w:cs="Arial"/>
          <w:b/>
        </w:rPr>
        <w:t xml:space="preserve"> Безопасность жизнедеятельности </w:t>
      </w:r>
    </w:p>
    <w:p w14:paraId="732D9FC0" w14:textId="77777777" w:rsidR="006438E9" w:rsidRPr="006438E9" w:rsidRDefault="006438E9" w:rsidP="006438E9">
      <w:pPr>
        <w:tabs>
          <w:tab w:val="left" w:pos="3108"/>
        </w:tabs>
        <w:jc w:val="center"/>
        <w:rPr>
          <w:rFonts w:ascii="Arial" w:hAnsi="Arial" w:cs="Arial"/>
          <w:b/>
        </w:rPr>
      </w:pPr>
      <w:r w:rsidRPr="006438E9">
        <w:rPr>
          <w:rFonts w:ascii="Arial" w:hAnsi="Arial" w:cs="Arial"/>
          <w:b/>
        </w:rPr>
        <w:t>16472 Пекарь.</w:t>
      </w:r>
    </w:p>
    <w:p w14:paraId="38567493" w14:textId="77777777" w:rsidR="006438E9" w:rsidRPr="006438E9" w:rsidRDefault="006438E9" w:rsidP="006438E9">
      <w:pPr>
        <w:tabs>
          <w:tab w:val="left" w:pos="3108"/>
        </w:tabs>
        <w:jc w:val="center"/>
        <w:rPr>
          <w:rFonts w:ascii="Arial" w:hAnsi="Arial" w:cs="Arial"/>
          <w:b/>
        </w:rPr>
      </w:pPr>
      <w:r w:rsidRPr="006438E9">
        <w:rPr>
          <w:rFonts w:ascii="Arial" w:hAnsi="Arial" w:cs="Arial"/>
          <w:b/>
        </w:rPr>
        <w:t xml:space="preserve"> 11583 Вышивальщица </w:t>
      </w:r>
    </w:p>
    <w:p w14:paraId="67C2ED90" w14:textId="77777777" w:rsidR="00D25ECD" w:rsidRPr="006438E9" w:rsidRDefault="00D25ECD" w:rsidP="006438E9">
      <w:pPr>
        <w:tabs>
          <w:tab w:val="left" w:pos="3108"/>
        </w:tabs>
        <w:jc w:val="center"/>
        <w:rPr>
          <w:rFonts w:ascii="Arial" w:hAnsi="Arial" w:cs="Arial"/>
        </w:rPr>
      </w:pPr>
    </w:p>
    <w:p w14:paraId="3C209610" w14:textId="77777777" w:rsidR="00D25ECD" w:rsidRPr="006438E9" w:rsidRDefault="00D25ECD" w:rsidP="00D25ECD">
      <w:pPr>
        <w:tabs>
          <w:tab w:val="left" w:pos="3108"/>
        </w:tabs>
        <w:rPr>
          <w:rFonts w:ascii="Arial" w:hAnsi="Arial" w:cs="Arial"/>
        </w:rPr>
      </w:pPr>
    </w:p>
    <w:p w14:paraId="4929BB1B" w14:textId="77777777" w:rsidR="00D25ECD" w:rsidRPr="006438E9" w:rsidRDefault="00D25ECD" w:rsidP="00D25ECD">
      <w:pPr>
        <w:tabs>
          <w:tab w:val="left" w:pos="3108"/>
        </w:tabs>
        <w:rPr>
          <w:rFonts w:ascii="Arial" w:hAnsi="Arial" w:cs="Arial"/>
        </w:rPr>
      </w:pPr>
    </w:p>
    <w:p w14:paraId="60FBC5BC" w14:textId="77777777" w:rsidR="00D25ECD" w:rsidRPr="006438E9" w:rsidRDefault="00D25ECD" w:rsidP="00D25ECD">
      <w:pPr>
        <w:tabs>
          <w:tab w:val="left" w:pos="3108"/>
        </w:tabs>
        <w:rPr>
          <w:rFonts w:ascii="Arial" w:hAnsi="Arial" w:cs="Arial"/>
        </w:rPr>
      </w:pPr>
    </w:p>
    <w:p w14:paraId="35DDAFB7" w14:textId="77777777" w:rsidR="00D25ECD" w:rsidRPr="006438E9" w:rsidRDefault="00D25ECD" w:rsidP="00D25ECD">
      <w:pPr>
        <w:tabs>
          <w:tab w:val="left" w:pos="3108"/>
        </w:tabs>
        <w:rPr>
          <w:rFonts w:ascii="Arial" w:hAnsi="Arial" w:cs="Arial"/>
        </w:rPr>
      </w:pPr>
    </w:p>
    <w:p w14:paraId="14AAC0F9" w14:textId="77777777" w:rsidR="00D25ECD" w:rsidRPr="006438E9" w:rsidRDefault="00D25ECD" w:rsidP="00D25ECD">
      <w:pPr>
        <w:tabs>
          <w:tab w:val="left" w:pos="3108"/>
        </w:tabs>
        <w:rPr>
          <w:rFonts w:ascii="Arial" w:hAnsi="Arial" w:cs="Arial"/>
        </w:rPr>
      </w:pPr>
    </w:p>
    <w:p w14:paraId="75B9BA7D" w14:textId="77777777" w:rsidR="00D25ECD" w:rsidRPr="006438E9" w:rsidRDefault="00D25ECD" w:rsidP="00D25ECD">
      <w:pPr>
        <w:tabs>
          <w:tab w:val="left" w:pos="3108"/>
        </w:tabs>
        <w:rPr>
          <w:rFonts w:ascii="Arial" w:hAnsi="Arial" w:cs="Arial"/>
        </w:rPr>
      </w:pPr>
    </w:p>
    <w:p w14:paraId="713449CA" w14:textId="77777777" w:rsidR="00D25ECD" w:rsidRPr="006438E9" w:rsidRDefault="00D25ECD" w:rsidP="00D25ECD">
      <w:pPr>
        <w:tabs>
          <w:tab w:val="left" w:pos="3108"/>
        </w:tabs>
        <w:rPr>
          <w:rFonts w:ascii="Arial" w:hAnsi="Arial" w:cs="Arial"/>
        </w:rPr>
      </w:pPr>
    </w:p>
    <w:p w14:paraId="7DFFB84D" w14:textId="77777777" w:rsidR="00D25ECD" w:rsidRPr="006438E9" w:rsidRDefault="00D25ECD" w:rsidP="00D25ECD">
      <w:pPr>
        <w:tabs>
          <w:tab w:val="left" w:pos="3108"/>
        </w:tabs>
        <w:rPr>
          <w:rFonts w:ascii="Arial" w:hAnsi="Arial" w:cs="Arial"/>
        </w:rPr>
      </w:pPr>
    </w:p>
    <w:p w14:paraId="564E4DCB" w14:textId="77777777" w:rsidR="00D25ECD" w:rsidRPr="006438E9" w:rsidRDefault="00D25ECD" w:rsidP="00D25ECD">
      <w:pPr>
        <w:tabs>
          <w:tab w:val="left" w:pos="3108"/>
        </w:tabs>
        <w:rPr>
          <w:rFonts w:ascii="Arial" w:hAnsi="Arial" w:cs="Arial"/>
        </w:rPr>
      </w:pPr>
    </w:p>
    <w:p w14:paraId="150B4D46" w14:textId="77777777" w:rsidR="00D25ECD" w:rsidRPr="006438E9" w:rsidRDefault="00D25ECD" w:rsidP="00D25ECD">
      <w:pPr>
        <w:tabs>
          <w:tab w:val="left" w:pos="3108"/>
        </w:tabs>
        <w:rPr>
          <w:rFonts w:ascii="Arial" w:hAnsi="Arial" w:cs="Arial"/>
        </w:rPr>
      </w:pPr>
    </w:p>
    <w:p w14:paraId="6DA038D0" w14:textId="77777777" w:rsidR="00D25ECD" w:rsidRPr="006438E9" w:rsidRDefault="00D25ECD" w:rsidP="00D25ECD">
      <w:pPr>
        <w:tabs>
          <w:tab w:val="left" w:pos="3108"/>
        </w:tabs>
        <w:rPr>
          <w:rFonts w:ascii="Arial" w:hAnsi="Arial" w:cs="Arial"/>
        </w:rPr>
      </w:pPr>
    </w:p>
    <w:p w14:paraId="36B08138" w14:textId="77777777" w:rsidR="00D25ECD" w:rsidRPr="006438E9" w:rsidRDefault="00D25ECD" w:rsidP="00D25ECD">
      <w:pPr>
        <w:tabs>
          <w:tab w:val="left" w:pos="3108"/>
        </w:tabs>
        <w:rPr>
          <w:rFonts w:ascii="Arial" w:hAnsi="Arial" w:cs="Arial"/>
        </w:rPr>
      </w:pPr>
    </w:p>
    <w:p w14:paraId="2C5A0C59" w14:textId="77777777" w:rsidR="00D25ECD" w:rsidRPr="006438E9" w:rsidRDefault="00D25ECD" w:rsidP="00D25ECD">
      <w:pPr>
        <w:tabs>
          <w:tab w:val="left" w:pos="3108"/>
        </w:tabs>
        <w:rPr>
          <w:rFonts w:ascii="Arial" w:hAnsi="Arial" w:cs="Arial"/>
        </w:rPr>
      </w:pPr>
    </w:p>
    <w:p w14:paraId="1598855B" w14:textId="77777777" w:rsidR="00D25ECD" w:rsidRPr="006438E9" w:rsidRDefault="00D25ECD" w:rsidP="00D25ECD">
      <w:pPr>
        <w:tabs>
          <w:tab w:val="left" w:pos="3108"/>
        </w:tabs>
        <w:rPr>
          <w:rFonts w:ascii="Arial" w:hAnsi="Arial" w:cs="Arial"/>
        </w:rPr>
      </w:pPr>
    </w:p>
    <w:p w14:paraId="1740B16D" w14:textId="77777777" w:rsidR="00D25ECD" w:rsidRDefault="00D25ECD" w:rsidP="00D25ECD">
      <w:pPr>
        <w:tabs>
          <w:tab w:val="left" w:pos="3108"/>
        </w:tabs>
        <w:rPr>
          <w:rFonts w:ascii="Arial" w:hAnsi="Arial" w:cs="Arial"/>
        </w:rPr>
      </w:pPr>
    </w:p>
    <w:p w14:paraId="27E3735F" w14:textId="77777777" w:rsidR="00354B80" w:rsidRDefault="00354B80" w:rsidP="00D25ECD">
      <w:pPr>
        <w:tabs>
          <w:tab w:val="left" w:pos="3108"/>
        </w:tabs>
        <w:rPr>
          <w:rFonts w:ascii="Arial" w:hAnsi="Arial" w:cs="Arial"/>
        </w:rPr>
      </w:pPr>
    </w:p>
    <w:p w14:paraId="5BCDD602" w14:textId="77777777" w:rsidR="00354B80" w:rsidRPr="006438E9" w:rsidRDefault="00354B80" w:rsidP="00D25ECD">
      <w:pPr>
        <w:tabs>
          <w:tab w:val="left" w:pos="3108"/>
        </w:tabs>
        <w:rPr>
          <w:rFonts w:ascii="Arial" w:hAnsi="Arial" w:cs="Arial"/>
        </w:rPr>
      </w:pPr>
    </w:p>
    <w:p w14:paraId="0297E40C" w14:textId="77777777" w:rsidR="00D25ECD" w:rsidRPr="006438E9" w:rsidRDefault="00D25ECD" w:rsidP="00D25ECD">
      <w:pPr>
        <w:tabs>
          <w:tab w:val="left" w:pos="3108"/>
        </w:tabs>
        <w:rPr>
          <w:rFonts w:ascii="Arial" w:hAnsi="Arial" w:cs="Arial"/>
        </w:rPr>
      </w:pPr>
    </w:p>
    <w:p w14:paraId="18144141" w14:textId="08DB311E" w:rsidR="00354B80" w:rsidRDefault="00D25ECD" w:rsidP="006438E9">
      <w:pPr>
        <w:tabs>
          <w:tab w:val="left" w:pos="3108"/>
        </w:tabs>
        <w:rPr>
          <w:rFonts w:ascii="Arial" w:hAnsi="Arial" w:cs="Arial"/>
          <w:b/>
        </w:rPr>
      </w:pPr>
      <w:r w:rsidRPr="006438E9">
        <w:rPr>
          <w:rFonts w:ascii="Arial" w:hAnsi="Arial" w:cs="Arial"/>
          <w:b/>
        </w:rPr>
        <w:t xml:space="preserve">                                                    </w:t>
      </w:r>
      <w:r w:rsidR="00147455">
        <w:rPr>
          <w:rFonts w:ascii="Arial" w:hAnsi="Arial" w:cs="Arial"/>
          <w:b/>
        </w:rPr>
        <w:t xml:space="preserve">        2025</w:t>
      </w:r>
      <w:r w:rsidR="006438E9">
        <w:rPr>
          <w:rFonts w:ascii="Arial" w:hAnsi="Arial" w:cs="Arial"/>
          <w:b/>
        </w:rPr>
        <w:t xml:space="preserve"> г</w:t>
      </w:r>
    </w:p>
    <w:p w14:paraId="5C182A7D" w14:textId="77777777" w:rsidR="00354B80" w:rsidRPr="006438E9" w:rsidRDefault="00354B80" w:rsidP="006438E9">
      <w:pPr>
        <w:tabs>
          <w:tab w:val="left" w:pos="3108"/>
        </w:tabs>
        <w:rPr>
          <w:rFonts w:ascii="Arial" w:hAnsi="Arial" w:cs="Arial"/>
          <w:b/>
        </w:rPr>
      </w:pPr>
    </w:p>
    <w:p w14:paraId="2622E005" w14:textId="77777777" w:rsidR="00D25ECD" w:rsidRPr="006438E9" w:rsidRDefault="00D25ECD" w:rsidP="00D25ECD">
      <w:pPr>
        <w:shd w:val="clear" w:color="auto" w:fill="FFFFFF"/>
        <w:adjustRightInd w:val="0"/>
        <w:jc w:val="center"/>
        <w:rPr>
          <w:rFonts w:ascii="Arial" w:hAnsi="Arial" w:cs="Arial"/>
          <w:color w:val="000000"/>
          <w:spacing w:val="-5"/>
        </w:rPr>
      </w:pPr>
    </w:p>
    <w:p w14:paraId="22F8D4CB" w14:textId="77777777" w:rsidR="007C42DA" w:rsidRPr="006438E9" w:rsidRDefault="007C42DA" w:rsidP="008F709D">
      <w:pPr>
        <w:spacing w:line="276" w:lineRule="auto"/>
        <w:jc w:val="both"/>
        <w:rPr>
          <w:rFonts w:ascii="Arial" w:hAnsi="Arial" w:cs="Arial"/>
          <w:b/>
          <w:lang w:eastAsia="ar-SA"/>
        </w:rPr>
      </w:pPr>
      <w:r w:rsidRPr="006438E9">
        <w:rPr>
          <w:rFonts w:ascii="Arial" w:hAnsi="Arial" w:cs="Arial"/>
          <w:lang w:eastAsia="ar-SA"/>
        </w:rPr>
        <w:lastRenderedPageBreak/>
        <w:t xml:space="preserve">          </w:t>
      </w:r>
      <w:r w:rsidRPr="006438E9">
        <w:rPr>
          <w:rFonts w:ascii="Arial" w:hAnsi="Arial" w:cs="Arial"/>
          <w:b/>
          <w:lang w:eastAsia="ar-SA"/>
        </w:rPr>
        <w:t>Программа ОП.0</w:t>
      </w:r>
      <w:r w:rsidR="008929FC" w:rsidRPr="006438E9">
        <w:rPr>
          <w:rFonts w:ascii="Arial" w:hAnsi="Arial" w:cs="Arial"/>
          <w:b/>
          <w:lang w:eastAsia="ar-SA"/>
        </w:rPr>
        <w:t>4</w:t>
      </w:r>
      <w:r w:rsidRPr="006438E9">
        <w:rPr>
          <w:rFonts w:ascii="Arial" w:hAnsi="Arial" w:cs="Arial"/>
          <w:b/>
          <w:lang w:eastAsia="ar-SA"/>
        </w:rPr>
        <w:t xml:space="preserve">. Безопасность жизнедеятельности </w:t>
      </w:r>
      <w:r w:rsidR="008F709D" w:rsidRPr="006438E9">
        <w:rPr>
          <w:rFonts w:ascii="Arial" w:hAnsi="Arial" w:cs="Arial"/>
          <w:b/>
          <w:lang w:eastAsia="ar-SA"/>
        </w:rPr>
        <w:t xml:space="preserve"> </w:t>
      </w:r>
    </w:p>
    <w:p w14:paraId="3F083355" w14:textId="77777777" w:rsidR="008F709D" w:rsidRPr="006438E9" w:rsidRDefault="008F709D" w:rsidP="008F709D">
      <w:pPr>
        <w:spacing w:line="276" w:lineRule="auto"/>
        <w:jc w:val="both"/>
        <w:rPr>
          <w:rFonts w:ascii="Arial" w:hAnsi="Arial" w:cs="Arial"/>
          <w:b/>
          <w:lang w:eastAsia="ar-SA"/>
        </w:rPr>
      </w:pPr>
    </w:p>
    <w:p w14:paraId="38A61793" w14:textId="77777777" w:rsidR="008F709D" w:rsidRPr="006438E9" w:rsidRDefault="00354B80" w:rsidP="00354B80">
      <w:pPr>
        <w:ind w:firstLine="708"/>
        <w:jc w:val="both"/>
        <w:rPr>
          <w:rFonts w:ascii="Arial" w:hAnsi="Arial" w:cs="Arial"/>
          <w:bCs/>
          <w:lang w:eastAsia="ar-SA"/>
        </w:rPr>
      </w:pPr>
      <w:r>
        <w:rPr>
          <w:rFonts w:ascii="Arial" w:hAnsi="Arial" w:cs="Arial"/>
          <w:bCs/>
          <w:lang w:eastAsia="ar-SA"/>
        </w:rPr>
        <w:t xml:space="preserve">Рабочая </w:t>
      </w:r>
      <w:r w:rsidR="008F709D" w:rsidRPr="006438E9">
        <w:rPr>
          <w:rFonts w:ascii="Arial" w:hAnsi="Arial" w:cs="Arial"/>
          <w:bCs/>
          <w:lang w:eastAsia="ar-SA"/>
        </w:rPr>
        <w:t>программа разработана для обучающихся с ограниченными возможностями здоровья и инвалидов, реализуемая ГАПОУ ТО «Голышмановский</w:t>
      </w:r>
    </w:p>
    <w:p w14:paraId="56E3381F" w14:textId="77777777" w:rsidR="008F709D" w:rsidRPr="006438E9" w:rsidRDefault="008F709D" w:rsidP="00354B80">
      <w:pPr>
        <w:jc w:val="both"/>
        <w:rPr>
          <w:rFonts w:ascii="Arial" w:hAnsi="Arial" w:cs="Arial"/>
          <w:bCs/>
          <w:lang w:eastAsia="ar-SA"/>
        </w:rPr>
      </w:pPr>
      <w:r w:rsidRPr="006438E9">
        <w:rPr>
          <w:rFonts w:ascii="Arial" w:hAnsi="Arial" w:cs="Arial"/>
          <w:bCs/>
          <w:lang w:eastAsia="ar-SA"/>
        </w:rPr>
        <w:t>агропедколледж» представляет собой сист</w:t>
      </w:r>
      <w:r w:rsidR="00354B80">
        <w:rPr>
          <w:rFonts w:ascii="Arial" w:hAnsi="Arial" w:cs="Arial"/>
          <w:bCs/>
          <w:lang w:eastAsia="ar-SA"/>
        </w:rPr>
        <w:t xml:space="preserve">ему документов, разработанную </w:t>
      </w:r>
      <w:r w:rsidRPr="006438E9">
        <w:rPr>
          <w:rFonts w:ascii="Arial" w:hAnsi="Arial" w:cs="Arial"/>
          <w:bCs/>
          <w:lang w:eastAsia="ar-SA"/>
        </w:rPr>
        <w:t xml:space="preserve">  с учетом требований ранка труда на основе требований Единого тарифно-квалификационного справочника работ и профессий рабочих (Постановления Минтруда РФ от 5 марта 2004 г. № 30) «Об утверждении Единого тарифно-квалификационного справочника работ и профессий рабочих», выпуск 51, раздел: «Торговля и общественное питание», на основе профессионального стандарта по основным профессиям ресторанной индустрии РФ, разработанного научно – учебным центром «Агентство профессиональных стандартов», утвержденного Федерацией Рестораторов и Отельеров приказ № 5 от 03 сентября 2007 года,  предназначена для профессиональной подготовки по профессии:</w:t>
      </w:r>
      <w:r w:rsidR="008929FC" w:rsidRPr="006438E9">
        <w:t xml:space="preserve"> </w:t>
      </w:r>
      <w:r w:rsidR="008929FC" w:rsidRPr="006438E9">
        <w:rPr>
          <w:rFonts w:ascii="Arial" w:hAnsi="Arial" w:cs="Arial"/>
          <w:bCs/>
          <w:lang w:eastAsia="ar-SA"/>
        </w:rPr>
        <w:t>16472 Пекарь</w:t>
      </w:r>
      <w:r w:rsidRPr="006438E9">
        <w:rPr>
          <w:rFonts w:ascii="Arial" w:hAnsi="Arial" w:cs="Arial"/>
          <w:bCs/>
          <w:lang w:eastAsia="ar-SA"/>
        </w:rPr>
        <w:t xml:space="preserve"> 11583 Вышивальщица</w:t>
      </w:r>
    </w:p>
    <w:p w14:paraId="65ECCF4E" w14:textId="77777777" w:rsidR="008F709D" w:rsidRPr="006438E9" w:rsidRDefault="008F709D" w:rsidP="00354B80">
      <w:pPr>
        <w:ind w:firstLine="708"/>
        <w:jc w:val="both"/>
        <w:rPr>
          <w:rFonts w:ascii="Arial" w:hAnsi="Arial" w:cs="Arial"/>
          <w:b/>
          <w:bCs/>
          <w:lang w:eastAsia="ar-SA"/>
        </w:rPr>
      </w:pPr>
      <w:r w:rsidRPr="006438E9">
        <w:rPr>
          <w:rFonts w:ascii="Arial" w:hAnsi="Arial" w:cs="Arial"/>
          <w:b/>
          <w:bCs/>
          <w:lang w:eastAsia="ar-SA"/>
        </w:rPr>
        <w:t xml:space="preserve"> </w:t>
      </w:r>
    </w:p>
    <w:p w14:paraId="48D9DF91" w14:textId="77777777" w:rsidR="007C42DA" w:rsidRPr="006438E9" w:rsidRDefault="007C42DA" w:rsidP="007C42DA">
      <w:pPr>
        <w:ind w:firstLine="708"/>
        <w:jc w:val="both"/>
        <w:rPr>
          <w:rFonts w:ascii="Arial" w:hAnsi="Arial" w:cs="Arial"/>
          <w:b/>
          <w:bCs/>
          <w:lang w:eastAsia="ar-SA"/>
        </w:rPr>
      </w:pPr>
    </w:p>
    <w:p w14:paraId="69629DA8" w14:textId="77777777" w:rsidR="007C42DA" w:rsidRPr="006438E9" w:rsidRDefault="00354B80" w:rsidP="007C42DA">
      <w:pPr>
        <w:ind w:firstLine="708"/>
        <w:jc w:val="both"/>
        <w:rPr>
          <w:rFonts w:ascii="Arial" w:hAnsi="Arial" w:cs="Arial"/>
          <w:lang w:eastAsia="ar-SA"/>
        </w:rPr>
      </w:pPr>
      <w:r w:rsidRPr="00354B80">
        <w:rPr>
          <w:rFonts w:ascii="Arial" w:hAnsi="Arial" w:cs="Arial"/>
          <w:b/>
          <w:lang w:eastAsia="ar-SA"/>
        </w:rPr>
        <w:t>Организация-разработчик:</w:t>
      </w:r>
      <w:r>
        <w:rPr>
          <w:rFonts w:ascii="Arial" w:hAnsi="Arial" w:cs="Arial"/>
          <w:lang w:eastAsia="ar-SA"/>
        </w:rPr>
        <w:t xml:space="preserve"> г</w:t>
      </w:r>
      <w:r w:rsidR="007C42DA" w:rsidRPr="006438E9">
        <w:rPr>
          <w:rFonts w:ascii="Arial" w:hAnsi="Arial" w:cs="Arial"/>
          <w:lang w:eastAsia="ar-SA"/>
        </w:rPr>
        <w:t>осударственное автономное профессиональное образовательное учреждение Тюменской области «Голышмановский агропедагогический колледж»</w:t>
      </w:r>
    </w:p>
    <w:p w14:paraId="07472A06" w14:textId="77777777" w:rsidR="007C42DA" w:rsidRPr="006438E9" w:rsidRDefault="007C42DA" w:rsidP="007C42DA">
      <w:pPr>
        <w:ind w:firstLine="708"/>
        <w:jc w:val="both"/>
        <w:rPr>
          <w:rFonts w:ascii="Arial" w:hAnsi="Arial" w:cs="Arial"/>
          <w:b/>
          <w:bCs/>
          <w:lang w:eastAsia="ar-SA"/>
        </w:rPr>
      </w:pPr>
    </w:p>
    <w:p w14:paraId="5023E28C" w14:textId="77777777" w:rsidR="007C42DA" w:rsidRPr="00354B80" w:rsidRDefault="007C42DA" w:rsidP="007C42DA">
      <w:pPr>
        <w:spacing w:line="276" w:lineRule="auto"/>
        <w:ind w:firstLine="709"/>
        <w:rPr>
          <w:rFonts w:ascii="Arial" w:eastAsia="Calibri" w:hAnsi="Arial" w:cs="Arial"/>
          <w:b/>
        </w:rPr>
      </w:pPr>
      <w:r w:rsidRPr="00354B80">
        <w:rPr>
          <w:rFonts w:ascii="Arial" w:eastAsia="Calibri" w:hAnsi="Arial" w:cs="Arial"/>
          <w:b/>
        </w:rPr>
        <w:t>Разработчик:</w:t>
      </w:r>
    </w:p>
    <w:p w14:paraId="0BB701CF" w14:textId="77777777" w:rsidR="008D6379" w:rsidRPr="006438E9" w:rsidRDefault="00354B80" w:rsidP="007C42DA">
      <w:pPr>
        <w:tabs>
          <w:tab w:val="left" w:pos="709"/>
        </w:tabs>
        <w:spacing w:line="276" w:lineRule="auto"/>
        <w:ind w:firstLine="709"/>
        <w:rPr>
          <w:rFonts w:ascii="Arial" w:eastAsia="Calibri" w:hAnsi="Arial" w:cs="Arial"/>
        </w:rPr>
      </w:pPr>
      <w:r>
        <w:rPr>
          <w:rFonts w:ascii="Arial" w:eastAsia="Calibri" w:hAnsi="Arial" w:cs="Arial"/>
        </w:rPr>
        <w:t xml:space="preserve">Большакова С.Д., преподаватель </w:t>
      </w:r>
      <w:r w:rsidR="008D6379" w:rsidRPr="006438E9">
        <w:rPr>
          <w:rFonts w:ascii="Arial" w:eastAsia="Calibri" w:hAnsi="Arial" w:cs="Arial"/>
        </w:rPr>
        <w:t>ГАПОУ ТО «Голышмановский агропед</w:t>
      </w:r>
      <w:r>
        <w:rPr>
          <w:rFonts w:ascii="Arial" w:eastAsia="Calibri" w:hAnsi="Arial" w:cs="Arial"/>
        </w:rPr>
        <w:t xml:space="preserve">агогический </w:t>
      </w:r>
      <w:r w:rsidR="008D6379" w:rsidRPr="006438E9">
        <w:rPr>
          <w:rFonts w:ascii="Arial" w:eastAsia="Calibri" w:hAnsi="Arial" w:cs="Arial"/>
        </w:rPr>
        <w:t>колледж»</w:t>
      </w:r>
    </w:p>
    <w:p w14:paraId="06CD19BA" w14:textId="77777777" w:rsidR="007C42DA" w:rsidRPr="006438E9" w:rsidRDefault="007C42DA" w:rsidP="007C42DA">
      <w:pPr>
        <w:tabs>
          <w:tab w:val="left" w:pos="709"/>
        </w:tabs>
        <w:spacing w:line="276" w:lineRule="auto"/>
        <w:ind w:firstLine="709"/>
        <w:rPr>
          <w:rFonts w:ascii="Arial" w:eastAsia="Calibri" w:hAnsi="Arial" w:cs="Arial"/>
        </w:rPr>
      </w:pPr>
    </w:p>
    <w:p w14:paraId="0560988A" w14:textId="77777777" w:rsidR="007C42DA" w:rsidRPr="006438E9" w:rsidRDefault="007C42DA" w:rsidP="007C42DA">
      <w:pPr>
        <w:rPr>
          <w:rFonts w:ascii="Arial" w:eastAsia="Calibri" w:hAnsi="Arial" w:cs="Arial"/>
          <w:b/>
        </w:rPr>
      </w:pPr>
    </w:p>
    <w:p w14:paraId="2A309CBE" w14:textId="77777777" w:rsidR="006438E9" w:rsidRDefault="006438E9" w:rsidP="006438E9">
      <w:pPr>
        <w:widowControl w:val="0"/>
        <w:tabs>
          <w:tab w:val="left" w:pos="1896"/>
          <w:tab w:val="left" w:pos="4812"/>
        </w:tabs>
        <w:autoSpaceDE w:val="0"/>
        <w:autoSpaceDN w:val="0"/>
        <w:jc w:val="both"/>
        <w:rPr>
          <w:rFonts w:ascii="Arial" w:hAnsi="Arial" w:cs="Arial"/>
          <w:lang w:eastAsia="en-US"/>
        </w:rPr>
      </w:pPr>
    </w:p>
    <w:p w14:paraId="25F9E89C" w14:textId="77777777" w:rsidR="006438E9" w:rsidRDefault="006438E9" w:rsidP="006438E9">
      <w:pPr>
        <w:widowControl w:val="0"/>
        <w:tabs>
          <w:tab w:val="left" w:pos="1896"/>
          <w:tab w:val="left" w:pos="4812"/>
        </w:tabs>
        <w:autoSpaceDE w:val="0"/>
        <w:autoSpaceDN w:val="0"/>
        <w:jc w:val="both"/>
        <w:rPr>
          <w:rFonts w:ascii="Arial" w:hAnsi="Arial" w:cs="Arial"/>
          <w:lang w:eastAsia="en-US"/>
        </w:rPr>
      </w:pPr>
    </w:p>
    <w:p w14:paraId="7F5D7C5D" w14:textId="1F374C51" w:rsidR="00147455" w:rsidRPr="006438E9" w:rsidRDefault="006438E9" w:rsidP="00147455">
      <w:pPr>
        <w:widowControl w:val="0"/>
        <w:tabs>
          <w:tab w:val="left" w:pos="1896"/>
          <w:tab w:val="left" w:pos="4812"/>
        </w:tabs>
        <w:autoSpaceDE w:val="0"/>
        <w:autoSpaceDN w:val="0"/>
        <w:jc w:val="both"/>
        <w:rPr>
          <w:rFonts w:ascii="Arial" w:hAnsi="Arial" w:cs="Arial"/>
          <w:lang w:eastAsia="en-US"/>
        </w:rPr>
      </w:pPr>
      <w:r w:rsidRPr="006438E9">
        <w:rPr>
          <w:rFonts w:ascii="Arial" w:hAnsi="Arial" w:cs="Arial"/>
          <w:lang w:eastAsia="en-US"/>
        </w:rPr>
        <w:t xml:space="preserve">   </w:t>
      </w:r>
    </w:p>
    <w:p w14:paraId="7BC9D1B1" w14:textId="5BF806DE" w:rsidR="006438E9" w:rsidRPr="006438E9" w:rsidRDefault="006438E9" w:rsidP="006438E9">
      <w:pPr>
        <w:widowControl w:val="0"/>
        <w:tabs>
          <w:tab w:val="left" w:pos="1896"/>
          <w:tab w:val="left" w:pos="4812"/>
        </w:tabs>
        <w:autoSpaceDE w:val="0"/>
        <w:autoSpaceDN w:val="0"/>
        <w:jc w:val="both"/>
        <w:rPr>
          <w:rFonts w:ascii="Arial" w:hAnsi="Arial" w:cs="Arial"/>
          <w:lang w:eastAsia="en-US"/>
        </w:rPr>
      </w:pPr>
      <w:r w:rsidRPr="006438E9">
        <w:rPr>
          <w:rFonts w:ascii="Arial" w:hAnsi="Arial" w:cs="Arial"/>
          <w:lang w:eastAsia="en-US"/>
        </w:rPr>
        <w:tab/>
      </w:r>
    </w:p>
    <w:p w14:paraId="087E6F89" w14:textId="77777777" w:rsidR="006438E9" w:rsidRDefault="006438E9" w:rsidP="006438E9">
      <w:pPr>
        <w:widowControl w:val="0"/>
        <w:tabs>
          <w:tab w:val="left" w:pos="1716"/>
        </w:tabs>
        <w:autoSpaceDE w:val="0"/>
        <w:autoSpaceDN w:val="0"/>
        <w:rPr>
          <w:rFonts w:ascii="Arial" w:hAnsi="Arial" w:cs="Arial"/>
          <w:lang w:eastAsia="en-US"/>
        </w:rPr>
      </w:pPr>
      <w:r w:rsidRPr="006438E9">
        <w:rPr>
          <w:rFonts w:ascii="Arial" w:hAnsi="Arial" w:cs="Arial"/>
          <w:lang w:eastAsia="en-US"/>
        </w:rPr>
        <w:tab/>
      </w:r>
    </w:p>
    <w:p w14:paraId="75899489" w14:textId="77777777" w:rsidR="006438E9" w:rsidRPr="006438E9" w:rsidRDefault="006438E9" w:rsidP="006438E9">
      <w:pPr>
        <w:widowControl w:val="0"/>
        <w:tabs>
          <w:tab w:val="left" w:pos="1716"/>
        </w:tabs>
        <w:autoSpaceDE w:val="0"/>
        <w:autoSpaceDN w:val="0"/>
        <w:rPr>
          <w:rFonts w:ascii="Arial" w:hAnsi="Arial" w:cs="Arial"/>
          <w:lang w:eastAsia="en-US"/>
        </w:rPr>
      </w:pPr>
    </w:p>
    <w:p w14:paraId="3A144DB2" w14:textId="77777777" w:rsidR="008D6379" w:rsidRDefault="006438E9" w:rsidP="006438E9">
      <w:pPr>
        <w:shd w:val="clear" w:color="auto" w:fill="FFFFFF"/>
        <w:tabs>
          <w:tab w:val="left" w:pos="780"/>
          <w:tab w:val="center" w:pos="4677"/>
        </w:tabs>
        <w:adjustRightInd w:val="0"/>
        <w:rPr>
          <w:rFonts w:ascii="Arial" w:hAnsi="Arial" w:cs="Arial"/>
          <w:b/>
          <w:lang w:eastAsia="en-US"/>
        </w:rPr>
      </w:pPr>
      <w:r>
        <w:rPr>
          <w:rFonts w:ascii="Arial" w:hAnsi="Arial" w:cs="Arial"/>
          <w:b/>
          <w:lang w:eastAsia="en-US"/>
        </w:rPr>
        <w:tab/>
      </w:r>
    </w:p>
    <w:p w14:paraId="37F57E4E" w14:textId="77777777" w:rsidR="006438E9" w:rsidRPr="006438E9" w:rsidRDefault="006438E9" w:rsidP="006438E9">
      <w:pPr>
        <w:shd w:val="clear" w:color="auto" w:fill="FFFFFF"/>
        <w:tabs>
          <w:tab w:val="left" w:pos="780"/>
          <w:tab w:val="center" w:pos="4677"/>
        </w:tabs>
        <w:adjustRightInd w:val="0"/>
        <w:rPr>
          <w:rFonts w:ascii="Arial" w:hAnsi="Arial" w:cs="Arial"/>
          <w:color w:val="000000"/>
          <w:spacing w:val="-5"/>
        </w:rPr>
      </w:pPr>
    </w:p>
    <w:p w14:paraId="5FFB4B9A" w14:textId="77777777" w:rsidR="00D25ECD" w:rsidRPr="006438E9" w:rsidRDefault="00D25ECD" w:rsidP="00D25ECD">
      <w:pPr>
        <w:ind w:firstLine="709"/>
        <w:jc w:val="center"/>
        <w:rPr>
          <w:rFonts w:ascii="Arial" w:eastAsia="Calibri" w:hAnsi="Arial" w:cs="Arial"/>
          <w:b/>
        </w:rPr>
      </w:pPr>
      <w:r w:rsidRPr="006438E9">
        <w:rPr>
          <w:rFonts w:ascii="Arial" w:eastAsia="Calibri" w:hAnsi="Arial" w:cs="Arial"/>
          <w:b/>
        </w:rPr>
        <w:t xml:space="preserve">Аннотация рабочей </w:t>
      </w:r>
      <w:bookmarkStart w:id="0" w:name="_Hlk149244664"/>
      <w:r w:rsidRPr="006438E9">
        <w:rPr>
          <w:rFonts w:ascii="Arial" w:eastAsia="Calibri" w:hAnsi="Arial" w:cs="Arial"/>
          <w:b/>
        </w:rPr>
        <w:t>программы</w:t>
      </w:r>
    </w:p>
    <w:p w14:paraId="469047E9" w14:textId="77777777" w:rsidR="00D25ECD" w:rsidRPr="006438E9" w:rsidRDefault="00D25ECD" w:rsidP="00D25ECD">
      <w:pPr>
        <w:ind w:firstLine="709"/>
        <w:jc w:val="center"/>
        <w:rPr>
          <w:rFonts w:ascii="Arial" w:eastAsia="Calibri" w:hAnsi="Arial" w:cs="Arial"/>
          <w:b/>
        </w:rPr>
      </w:pPr>
      <w:r w:rsidRPr="006438E9">
        <w:rPr>
          <w:rFonts w:ascii="Arial" w:eastAsia="Calibri" w:hAnsi="Arial" w:cs="Arial"/>
          <w:bCs/>
        </w:rPr>
        <w:t xml:space="preserve"> </w:t>
      </w:r>
      <w:r w:rsidRPr="006438E9">
        <w:rPr>
          <w:rFonts w:ascii="Arial" w:eastAsia="Calibri" w:hAnsi="Arial" w:cs="Arial"/>
          <w:b/>
        </w:rPr>
        <w:t>ОП.0</w:t>
      </w:r>
      <w:r w:rsidR="008D6379" w:rsidRPr="006438E9">
        <w:rPr>
          <w:rFonts w:ascii="Arial" w:eastAsia="Calibri" w:hAnsi="Arial" w:cs="Arial"/>
          <w:b/>
        </w:rPr>
        <w:t>4</w:t>
      </w:r>
      <w:r w:rsidRPr="006438E9">
        <w:rPr>
          <w:rFonts w:ascii="Arial" w:eastAsia="Calibri" w:hAnsi="Arial" w:cs="Arial"/>
          <w:b/>
        </w:rPr>
        <w:t xml:space="preserve"> Безопасность жизнедеятельности</w:t>
      </w:r>
    </w:p>
    <w:bookmarkEnd w:id="0"/>
    <w:p w14:paraId="28237DE1" w14:textId="77777777" w:rsidR="00D25ECD" w:rsidRPr="006438E9" w:rsidRDefault="00D25ECD" w:rsidP="00D25ECD">
      <w:pPr>
        <w:rPr>
          <w:rFonts w:ascii="Arial" w:eastAsia="Calibri" w:hAnsi="Arial" w:cs="Arial"/>
        </w:rPr>
      </w:pPr>
    </w:p>
    <w:p w14:paraId="74A0D81B" w14:textId="77777777" w:rsidR="00D25ECD" w:rsidRPr="006438E9" w:rsidRDefault="00D25ECD" w:rsidP="00D25ECD">
      <w:pPr>
        <w:rPr>
          <w:rFonts w:ascii="Arial" w:eastAsia="Calibri" w:hAnsi="Arial" w:cs="Arial"/>
          <w:b/>
        </w:rPr>
      </w:pPr>
      <w:r w:rsidRPr="006438E9">
        <w:rPr>
          <w:rFonts w:ascii="Arial" w:eastAsia="Calibri" w:hAnsi="Arial" w:cs="Arial"/>
          <w:b/>
        </w:rPr>
        <w:t xml:space="preserve">1. Нормативная база и УМК </w:t>
      </w:r>
    </w:p>
    <w:p w14:paraId="598F8CED" w14:textId="77777777" w:rsidR="001F1BCB" w:rsidRPr="006438E9" w:rsidRDefault="00B05EE5" w:rsidP="001F1BCB">
      <w:pPr>
        <w:jc w:val="both"/>
        <w:rPr>
          <w:rFonts w:ascii="Arial" w:eastAsia="Calibri" w:hAnsi="Arial" w:cs="Arial"/>
          <w:bCs/>
        </w:rPr>
      </w:pPr>
      <w:r w:rsidRPr="006438E9">
        <w:rPr>
          <w:rFonts w:ascii="Arial" w:eastAsia="Calibri" w:hAnsi="Arial" w:cs="Arial"/>
          <w:bCs/>
        </w:rPr>
        <w:t xml:space="preserve"> </w:t>
      </w:r>
      <w:r w:rsidRPr="006438E9">
        <w:rPr>
          <w:rFonts w:ascii="Arial" w:eastAsia="Calibri" w:hAnsi="Arial" w:cs="Arial"/>
          <w:bCs/>
        </w:rPr>
        <w:tab/>
      </w:r>
      <w:bookmarkStart w:id="1" w:name="_Hlk149491348"/>
      <w:r w:rsidR="001F1BCB" w:rsidRPr="006438E9">
        <w:rPr>
          <w:rFonts w:ascii="Arial" w:eastAsia="Calibri" w:hAnsi="Arial" w:cs="Arial"/>
          <w:bCs/>
        </w:rPr>
        <w:t xml:space="preserve">Настоящая программа </w:t>
      </w:r>
      <w:r w:rsidR="008F709D" w:rsidRPr="006438E9">
        <w:rPr>
          <w:rFonts w:ascii="Arial" w:eastAsia="Calibri" w:hAnsi="Arial" w:cs="Arial"/>
          <w:bCs/>
        </w:rPr>
        <w:t xml:space="preserve">разработана </w:t>
      </w:r>
      <w:r w:rsidR="001F1BCB" w:rsidRPr="006438E9">
        <w:rPr>
          <w:rFonts w:ascii="Arial" w:eastAsia="Calibri" w:hAnsi="Arial" w:cs="Arial"/>
          <w:bCs/>
        </w:rPr>
        <w:t>для обучающихся с ограниченными возможностями</w:t>
      </w:r>
      <w:r w:rsidR="008F709D" w:rsidRPr="006438E9">
        <w:rPr>
          <w:rFonts w:ascii="Arial" w:eastAsia="Calibri" w:hAnsi="Arial" w:cs="Arial"/>
          <w:bCs/>
        </w:rPr>
        <w:t xml:space="preserve"> </w:t>
      </w:r>
      <w:r w:rsidR="001F1BCB" w:rsidRPr="006438E9">
        <w:rPr>
          <w:rFonts w:ascii="Arial" w:eastAsia="Calibri" w:hAnsi="Arial" w:cs="Arial"/>
          <w:bCs/>
        </w:rPr>
        <w:t>здоровья и инвалидов, реализуемая ГАПОУ ТО «Голышмановский</w:t>
      </w:r>
    </w:p>
    <w:p w14:paraId="731E4985" w14:textId="77777777" w:rsidR="001F1BCB" w:rsidRPr="006438E9" w:rsidRDefault="001F1BCB" w:rsidP="008F709D">
      <w:pPr>
        <w:jc w:val="both"/>
        <w:rPr>
          <w:rFonts w:ascii="Arial" w:eastAsia="Calibri" w:hAnsi="Arial" w:cs="Arial"/>
          <w:bCs/>
        </w:rPr>
      </w:pPr>
      <w:r w:rsidRPr="006438E9">
        <w:rPr>
          <w:rFonts w:ascii="Arial" w:eastAsia="Calibri" w:hAnsi="Arial" w:cs="Arial"/>
          <w:bCs/>
        </w:rPr>
        <w:t>агропедколледж» представляет собой систему документов, разработанную     с учетом т</w:t>
      </w:r>
      <w:r w:rsidR="008F709D" w:rsidRPr="006438E9">
        <w:rPr>
          <w:rFonts w:ascii="Arial" w:eastAsia="Calibri" w:hAnsi="Arial" w:cs="Arial"/>
          <w:bCs/>
        </w:rPr>
        <w:t xml:space="preserve">ребований ранка труда на основе требований Единого тарифно-квалификационного справочника работ и профессий рабочих (Постановления Минтруда РФ от 5 марта 2004 г. № 30) «Об утверждении Единого тарифно-квалификационного справочника работ и профессий рабочих», выпуск 51, раздел: «Торговля и общественное питание», на основе профессионального стандарта по основным профессиям ресторанной индустрии РФ, разработанного научно – учебным центром «Агентство профессиональных стандартов», утвержденного Федерацией Рестораторов и Отельеров приказ № 5 от 03 сентября 2007 года,  предназначена для профессиональной подготовки по профессии: </w:t>
      </w:r>
      <w:r w:rsidR="008D6379" w:rsidRPr="006438E9">
        <w:rPr>
          <w:rFonts w:ascii="Arial" w:eastAsia="Calibri" w:hAnsi="Arial" w:cs="Arial"/>
          <w:bCs/>
        </w:rPr>
        <w:t xml:space="preserve">16472 Пекарь </w:t>
      </w:r>
      <w:r w:rsidR="008D6379" w:rsidRPr="006438E9">
        <w:rPr>
          <w:rFonts w:ascii="Arial" w:eastAsia="Calibri" w:hAnsi="Arial" w:cs="Arial"/>
          <w:bCs/>
        </w:rPr>
        <w:br/>
        <w:t xml:space="preserve">11583 Вышивальщица </w:t>
      </w:r>
    </w:p>
    <w:p w14:paraId="6BF762F5" w14:textId="77777777" w:rsidR="001F1BCB" w:rsidRPr="006438E9" w:rsidRDefault="008F709D" w:rsidP="001F1BCB">
      <w:pPr>
        <w:ind w:firstLine="709"/>
        <w:jc w:val="both"/>
        <w:rPr>
          <w:rFonts w:ascii="Arial" w:eastAsia="Calibri" w:hAnsi="Arial" w:cs="Arial"/>
          <w:bCs/>
        </w:rPr>
      </w:pPr>
      <w:r w:rsidRPr="006438E9">
        <w:rPr>
          <w:rFonts w:ascii="Arial" w:eastAsia="Calibri" w:hAnsi="Arial" w:cs="Arial"/>
          <w:bCs/>
        </w:rPr>
        <w:lastRenderedPageBreak/>
        <w:t xml:space="preserve"> </w:t>
      </w:r>
    </w:p>
    <w:bookmarkEnd w:id="1"/>
    <w:p w14:paraId="0C9C43B9" w14:textId="77777777" w:rsidR="001F1BCB" w:rsidRPr="006438E9" w:rsidRDefault="001F1BCB" w:rsidP="00D25ECD"/>
    <w:p w14:paraId="61DEC747" w14:textId="77777777" w:rsidR="00D25ECD" w:rsidRPr="006438E9" w:rsidRDefault="00D25ECD" w:rsidP="00D25ECD">
      <w:pPr>
        <w:rPr>
          <w:rFonts w:ascii="Arial" w:eastAsia="Calibri" w:hAnsi="Arial" w:cs="Arial"/>
        </w:rPr>
      </w:pPr>
      <w:r w:rsidRPr="006438E9">
        <w:rPr>
          <w:rFonts w:ascii="Arial" w:eastAsia="Calibri" w:hAnsi="Arial" w:cs="Arial"/>
          <w:b/>
        </w:rPr>
        <w:t>2.</w:t>
      </w:r>
      <w:r w:rsidRPr="006438E9">
        <w:rPr>
          <w:rFonts w:ascii="Arial" w:eastAsia="Calibri" w:hAnsi="Arial" w:cs="Arial"/>
        </w:rPr>
        <w:t xml:space="preserve"> </w:t>
      </w:r>
      <w:r w:rsidRPr="006438E9">
        <w:rPr>
          <w:rFonts w:ascii="Arial" w:eastAsia="Calibri" w:hAnsi="Arial" w:cs="Arial"/>
          <w:b/>
        </w:rPr>
        <w:t>Цель и задачи учебной дисциплины</w:t>
      </w:r>
      <w:r w:rsidRPr="006438E9">
        <w:rPr>
          <w:rFonts w:ascii="Arial" w:eastAsia="Calibri" w:hAnsi="Arial" w:cs="Arial"/>
        </w:rPr>
        <w:t xml:space="preserve"> </w:t>
      </w:r>
    </w:p>
    <w:p w14:paraId="3A8FDC0A" w14:textId="77777777" w:rsidR="00D25ECD" w:rsidRPr="006438E9" w:rsidRDefault="00354B80" w:rsidP="00D25ECD">
      <w:pPr>
        <w:ind w:firstLine="709"/>
        <w:jc w:val="both"/>
        <w:rPr>
          <w:rFonts w:ascii="Arial" w:eastAsia="Calibri" w:hAnsi="Arial" w:cs="Arial"/>
          <w:bCs/>
        </w:rPr>
      </w:pPr>
      <w:r>
        <w:rPr>
          <w:rFonts w:ascii="Arial" w:eastAsia="Calibri" w:hAnsi="Arial" w:cs="Arial"/>
        </w:rPr>
        <w:t xml:space="preserve">Программа </w:t>
      </w:r>
      <w:r w:rsidR="00D25ECD" w:rsidRPr="006438E9">
        <w:rPr>
          <w:rFonts w:ascii="Arial" w:eastAsia="Calibri" w:hAnsi="Arial" w:cs="Arial"/>
        </w:rPr>
        <w:t>ОП.0</w:t>
      </w:r>
      <w:r w:rsidR="00EC07E3" w:rsidRPr="006438E9">
        <w:rPr>
          <w:rFonts w:ascii="Arial" w:eastAsia="Calibri" w:hAnsi="Arial" w:cs="Arial"/>
        </w:rPr>
        <w:t>4</w:t>
      </w:r>
      <w:r w:rsidR="00D25ECD" w:rsidRPr="006438E9">
        <w:rPr>
          <w:rFonts w:ascii="Arial" w:eastAsia="Calibri" w:hAnsi="Arial" w:cs="Arial"/>
        </w:rPr>
        <w:t xml:space="preserve"> Безопасность жизнедеятельности</w:t>
      </w:r>
      <w:r w:rsidR="00D25ECD" w:rsidRPr="006438E9">
        <w:rPr>
          <w:rFonts w:ascii="Arial" w:eastAsia="Calibri" w:hAnsi="Arial" w:cs="Arial"/>
          <w:bCs/>
        </w:rPr>
        <w:t xml:space="preserve"> направлена на достижение следующих целей и задач: </w:t>
      </w:r>
    </w:p>
    <w:p w14:paraId="3BF93F07" w14:textId="77777777" w:rsidR="00D25ECD" w:rsidRPr="006438E9" w:rsidRDefault="00D25ECD" w:rsidP="00D25ECD">
      <w:pPr>
        <w:jc w:val="both"/>
        <w:rPr>
          <w:rFonts w:ascii="Arial" w:hAnsi="Arial" w:cs="Arial"/>
        </w:rPr>
      </w:pPr>
      <w:r w:rsidRPr="006438E9">
        <w:rPr>
          <w:rFonts w:ascii="Arial" w:hAnsi="Arial" w:cs="Arial"/>
        </w:rPr>
        <w:t xml:space="preserve">   -безопасное поведение человека на производстве, а также в опасных и чрезвычайных ситуациях природного, техногенного и социального характера; здоровье и здоровый образ жизни; государственная система защиты населения от опасных и чрезвычайных ситуаций; обязанности граждан по защите государства</w:t>
      </w:r>
    </w:p>
    <w:p w14:paraId="63F3CFC0" w14:textId="77777777" w:rsidR="00D25ECD" w:rsidRPr="006438E9" w:rsidRDefault="00D25ECD" w:rsidP="00D25ECD">
      <w:pPr>
        <w:jc w:val="both"/>
        <w:rPr>
          <w:rFonts w:ascii="Arial" w:hAnsi="Arial" w:cs="Arial"/>
        </w:rPr>
      </w:pPr>
    </w:p>
    <w:p w14:paraId="1B75DB49" w14:textId="77777777" w:rsidR="00D25ECD" w:rsidRPr="006438E9" w:rsidRDefault="00D25ECD" w:rsidP="00D25ECD">
      <w:pPr>
        <w:jc w:val="both"/>
        <w:rPr>
          <w:rFonts w:ascii="Arial" w:eastAsia="Calibri" w:hAnsi="Arial" w:cs="Arial"/>
          <w:b/>
        </w:rPr>
      </w:pPr>
      <w:r w:rsidRPr="006438E9">
        <w:rPr>
          <w:rFonts w:ascii="Arial" w:eastAsia="Calibri" w:hAnsi="Arial" w:cs="Arial"/>
          <w:b/>
        </w:rPr>
        <w:t xml:space="preserve">3. Основные разделы дисциплины и количество часов на изучение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D25ECD" w:rsidRPr="006438E9" w14:paraId="3A8193C8" w14:textId="77777777">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A2D87" w14:textId="77777777" w:rsidR="00D25ECD" w:rsidRPr="006438E9" w:rsidRDefault="00D25ECD">
            <w:pPr>
              <w:jc w:val="center"/>
              <w:rPr>
                <w:rFonts w:ascii="Arial" w:eastAsia="Calibri" w:hAnsi="Arial" w:cs="Arial"/>
                <w:b/>
              </w:rPr>
            </w:pPr>
            <w:r w:rsidRPr="006438E9">
              <w:rPr>
                <w:rFonts w:ascii="Arial" w:eastAsia="Calibri" w:hAnsi="Arial" w:cs="Arial"/>
                <w:b/>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15BBF" w14:textId="77777777" w:rsidR="00D25ECD" w:rsidRPr="006438E9" w:rsidRDefault="00D25ECD">
            <w:pPr>
              <w:jc w:val="center"/>
              <w:rPr>
                <w:rFonts w:ascii="Arial" w:eastAsia="Calibri" w:hAnsi="Arial" w:cs="Arial"/>
                <w:b/>
              </w:rPr>
            </w:pPr>
            <w:r w:rsidRPr="006438E9">
              <w:rPr>
                <w:rFonts w:ascii="Arial" w:eastAsia="Calibri" w:hAnsi="Arial" w:cs="Arial"/>
                <w:b/>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A813" w14:textId="77777777" w:rsidR="00D25ECD" w:rsidRPr="006438E9" w:rsidRDefault="00D25ECD">
            <w:pPr>
              <w:jc w:val="center"/>
              <w:rPr>
                <w:rFonts w:ascii="Arial" w:eastAsia="Calibri" w:hAnsi="Arial" w:cs="Arial"/>
                <w:b/>
              </w:rPr>
            </w:pPr>
            <w:r w:rsidRPr="006438E9">
              <w:rPr>
                <w:rFonts w:ascii="Arial" w:eastAsia="Calibri" w:hAnsi="Arial" w:cs="Arial"/>
                <w:b/>
              </w:rPr>
              <w:t>Количество часов на изучение</w:t>
            </w:r>
          </w:p>
        </w:tc>
      </w:tr>
      <w:tr w:rsidR="00D25ECD" w:rsidRPr="006438E9" w14:paraId="266ABDF0" w14:textId="77777777">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0F1FF3" w14:textId="77777777" w:rsidR="00D25ECD" w:rsidRPr="006438E9" w:rsidRDefault="00D25ECD">
            <w:pPr>
              <w:jc w:val="center"/>
              <w:rPr>
                <w:rFonts w:ascii="Arial" w:eastAsia="Calibri" w:hAnsi="Arial" w:cs="Arial"/>
              </w:rPr>
            </w:pPr>
            <w:r w:rsidRPr="006438E9">
              <w:rPr>
                <w:rFonts w:ascii="Arial" w:eastAsia="Calibri" w:hAnsi="Arial" w:cs="Arial"/>
              </w:rPr>
              <w:t>1</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7495AE9" w14:textId="77777777" w:rsidR="00D25ECD" w:rsidRPr="006438E9" w:rsidRDefault="00B34502" w:rsidP="00B34502">
            <w:pPr>
              <w:rPr>
                <w:rFonts w:ascii="Arial" w:eastAsia="Calibri" w:hAnsi="Arial" w:cs="Arial"/>
              </w:rPr>
            </w:pPr>
            <w:r w:rsidRPr="006438E9">
              <w:rPr>
                <w:rFonts w:ascii="Arial" w:hAnsi="Arial" w:cs="Arial"/>
              </w:rPr>
              <w:t>Раздел 1. Безопасность и защита человека в чрезвычайных ситуациях</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743167DF" w14:textId="106FB059" w:rsidR="00D25ECD" w:rsidRPr="006438E9" w:rsidRDefault="001B37D2">
            <w:pPr>
              <w:jc w:val="center"/>
              <w:rPr>
                <w:rFonts w:ascii="Arial" w:eastAsia="Calibri" w:hAnsi="Arial" w:cs="Arial"/>
              </w:rPr>
            </w:pPr>
            <w:r>
              <w:rPr>
                <w:rFonts w:ascii="Arial" w:eastAsia="Calibri" w:hAnsi="Arial" w:cs="Arial"/>
              </w:rPr>
              <w:t>30</w:t>
            </w:r>
          </w:p>
        </w:tc>
      </w:tr>
      <w:tr w:rsidR="00D25ECD" w:rsidRPr="006438E9" w14:paraId="23D90F40" w14:textId="77777777" w:rsidTr="008F709D">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0577A0" w14:textId="77777777" w:rsidR="00D25ECD" w:rsidRPr="006438E9" w:rsidRDefault="00D25ECD">
            <w:pPr>
              <w:jc w:val="center"/>
              <w:rPr>
                <w:rFonts w:ascii="Arial" w:eastAsia="Calibri" w:hAnsi="Arial" w:cs="Arial"/>
              </w:rPr>
            </w:pPr>
            <w:r w:rsidRPr="006438E9">
              <w:rPr>
                <w:rFonts w:ascii="Arial" w:eastAsia="Calibri" w:hAnsi="Arial" w:cs="Arial"/>
              </w:rPr>
              <w:t>2</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CB345B" w14:textId="77777777" w:rsidR="00D25ECD" w:rsidRPr="006438E9" w:rsidRDefault="00B34502">
            <w:pPr>
              <w:rPr>
                <w:rFonts w:ascii="Arial" w:eastAsia="Calibri" w:hAnsi="Arial" w:cs="Arial"/>
              </w:rPr>
            </w:pPr>
            <w:r w:rsidRPr="006438E9">
              <w:rPr>
                <w:rFonts w:ascii="Arial" w:hAnsi="Arial" w:cs="Arial"/>
                <w:bCs/>
                <w:color w:val="181818"/>
                <w:shd w:val="clear" w:color="auto" w:fill="FFFFFF"/>
              </w:rPr>
              <w:t>Раздел 2. Основы медицинских знаний и здорового образа жизни</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72A44ADE" w14:textId="7BD2204D" w:rsidR="00D25ECD" w:rsidRPr="006438E9" w:rsidRDefault="001B37D2">
            <w:pPr>
              <w:jc w:val="center"/>
              <w:rPr>
                <w:rFonts w:ascii="Arial" w:eastAsia="Calibri" w:hAnsi="Arial" w:cs="Arial"/>
              </w:rPr>
            </w:pPr>
            <w:r>
              <w:rPr>
                <w:rFonts w:ascii="Arial" w:eastAsia="Calibri" w:hAnsi="Arial" w:cs="Arial"/>
              </w:rPr>
              <w:t>30</w:t>
            </w:r>
          </w:p>
        </w:tc>
      </w:tr>
      <w:tr w:rsidR="00D25ECD" w:rsidRPr="006438E9" w14:paraId="5395BB71" w14:textId="77777777">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2AD39B" w14:textId="77777777" w:rsidR="00D25ECD" w:rsidRPr="006438E9" w:rsidRDefault="00D25ECD">
            <w:pPr>
              <w:jc w:val="center"/>
              <w:rPr>
                <w:rFonts w:ascii="Arial" w:eastAsia="Calibri" w:hAnsi="Arial" w:cs="Arial"/>
              </w:rPr>
            </w:pPr>
            <w:r w:rsidRPr="006438E9">
              <w:rPr>
                <w:rFonts w:ascii="Arial" w:eastAsia="Calibri" w:hAnsi="Arial" w:cs="Arial"/>
              </w:rPr>
              <w:t>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B04B47A" w14:textId="77777777" w:rsidR="00D25ECD" w:rsidRPr="006438E9" w:rsidRDefault="00B34502">
            <w:pPr>
              <w:rPr>
                <w:rFonts w:ascii="Arial" w:eastAsia="Calibri" w:hAnsi="Arial" w:cs="Arial"/>
              </w:rPr>
            </w:pPr>
            <w:r w:rsidRPr="006438E9">
              <w:rPr>
                <w:rFonts w:ascii="Arial" w:hAnsi="Arial" w:cs="Arial"/>
                <w:bCs/>
                <w:color w:val="181818"/>
                <w:shd w:val="clear" w:color="auto" w:fill="FFFFFF"/>
              </w:rPr>
              <w:t>Раздел 3. Безопасность жизнедеятельности и производственная среда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5E8C9DFC" w14:textId="472E28AD" w:rsidR="00D25ECD" w:rsidRPr="006438E9" w:rsidRDefault="00EC07E3">
            <w:pPr>
              <w:jc w:val="center"/>
              <w:rPr>
                <w:rFonts w:ascii="Arial" w:eastAsia="Calibri" w:hAnsi="Arial" w:cs="Arial"/>
              </w:rPr>
            </w:pPr>
            <w:r w:rsidRPr="006438E9">
              <w:rPr>
                <w:rFonts w:ascii="Arial" w:eastAsia="Calibri" w:hAnsi="Arial" w:cs="Arial"/>
              </w:rPr>
              <w:t>4</w:t>
            </w:r>
          </w:p>
        </w:tc>
      </w:tr>
    </w:tbl>
    <w:p w14:paraId="3244B14C" w14:textId="77777777" w:rsidR="00D25ECD" w:rsidRPr="006438E9" w:rsidRDefault="00D25ECD" w:rsidP="00D25ECD">
      <w:pPr>
        <w:rPr>
          <w:rFonts w:ascii="Arial" w:eastAsia="Calibri" w:hAnsi="Arial" w:cs="Arial"/>
        </w:rPr>
      </w:pPr>
    </w:p>
    <w:p w14:paraId="105282E2" w14:textId="77777777" w:rsidR="00D25ECD" w:rsidRPr="006438E9" w:rsidRDefault="00D25ECD" w:rsidP="00D25ECD">
      <w:pPr>
        <w:rPr>
          <w:rFonts w:ascii="Arial" w:eastAsia="Calibri" w:hAnsi="Arial" w:cs="Arial"/>
          <w:b/>
        </w:rPr>
      </w:pPr>
      <w:r w:rsidRPr="006438E9">
        <w:rPr>
          <w:rFonts w:ascii="Arial" w:eastAsia="Calibri" w:hAnsi="Arial" w:cs="Arial"/>
          <w:b/>
        </w:rPr>
        <w:t xml:space="preserve">4. Периодичность и формы текущего контроля промежуточной аттестации </w:t>
      </w:r>
    </w:p>
    <w:p w14:paraId="4873DC83" w14:textId="27778CC1" w:rsidR="00D25ECD" w:rsidRPr="006438E9" w:rsidRDefault="00D25ECD" w:rsidP="007C42DA">
      <w:pPr>
        <w:ind w:firstLine="709"/>
        <w:jc w:val="both"/>
        <w:rPr>
          <w:rFonts w:ascii="Arial" w:eastAsia="Calibri" w:hAnsi="Arial" w:cs="Arial"/>
        </w:rPr>
      </w:pPr>
      <w:r w:rsidRPr="006438E9">
        <w:rPr>
          <w:rFonts w:ascii="Arial" w:eastAsia="Calibri" w:hAnsi="Arial" w:cs="Arial"/>
        </w:rPr>
        <w:t xml:space="preserve">Форма промежуточной аттестации по дисциплине </w:t>
      </w:r>
      <w:r w:rsidR="0089264A" w:rsidRPr="006438E9">
        <w:rPr>
          <w:rFonts w:ascii="Arial" w:eastAsia="Calibri" w:hAnsi="Arial" w:cs="Arial"/>
        </w:rPr>
        <w:t xml:space="preserve"> </w:t>
      </w:r>
      <w:r w:rsidRPr="006438E9">
        <w:rPr>
          <w:rFonts w:ascii="Arial" w:eastAsia="Calibri" w:hAnsi="Arial" w:cs="Arial"/>
        </w:rPr>
        <w:t xml:space="preserve"> </w:t>
      </w:r>
      <w:r w:rsidR="0089264A" w:rsidRPr="006438E9">
        <w:rPr>
          <w:rFonts w:ascii="Arial" w:eastAsia="Calibri" w:hAnsi="Arial" w:cs="Arial"/>
        </w:rPr>
        <w:t>ОП.0</w:t>
      </w:r>
      <w:r w:rsidR="00EC07E3" w:rsidRPr="006438E9">
        <w:rPr>
          <w:rFonts w:ascii="Arial" w:eastAsia="Calibri" w:hAnsi="Arial" w:cs="Arial"/>
        </w:rPr>
        <w:t>4</w:t>
      </w:r>
      <w:r w:rsidR="0089264A" w:rsidRPr="006438E9">
        <w:rPr>
          <w:rFonts w:ascii="Arial" w:eastAsia="Calibri" w:hAnsi="Arial" w:cs="Arial"/>
        </w:rPr>
        <w:t xml:space="preserve"> Безопасность жизнедеятельности</w:t>
      </w:r>
      <w:r w:rsidRPr="006438E9">
        <w:rPr>
          <w:rFonts w:ascii="Arial" w:eastAsia="Calibri" w:hAnsi="Arial" w:cs="Arial"/>
        </w:rPr>
        <w:t xml:space="preserve"> </w:t>
      </w:r>
      <w:r w:rsidRPr="006438E9">
        <w:rPr>
          <w:rFonts w:ascii="Arial" w:eastAsia="Calibri" w:hAnsi="Arial" w:cs="Arial"/>
          <w:bCs/>
        </w:rPr>
        <w:t xml:space="preserve">проводится в форме </w:t>
      </w:r>
      <w:r w:rsidR="00EC07E3" w:rsidRPr="006438E9">
        <w:rPr>
          <w:rFonts w:ascii="Arial" w:eastAsia="Calibri" w:hAnsi="Arial" w:cs="Arial"/>
          <w:bCs/>
        </w:rPr>
        <w:t xml:space="preserve"> зачета во втором</w:t>
      </w:r>
      <w:r w:rsidR="00147455">
        <w:rPr>
          <w:rFonts w:ascii="Arial" w:eastAsia="Calibri" w:hAnsi="Arial" w:cs="Arial"/>
          <w:bCs/>
        </w:rPr>
        <w:t xml:space="preserve"> и четвёртом</w:t>
      </w:r>
      <w:r w:rsidR="00EC07E3" w:rsidRPr="006438E9">
        <w:rPr>
          <w:rFonts w:ascii="Arial" w:eastAsia="Calibri" w:hAnsi="Arial" w:cs="Arial"/>
          <w:bCs/>
        </w:rPr>
        <w:t xml:space="preserve"> </w:t>
      </w:r>
      <w:r w:rsidRPr="006438E9">
        <w:rPr>
          <w:rFonts w:ascii="Arial" w:eastAsia="Calibri" w:hAnsi="Arial" w:cs="Arial"/>
          <w:bCs/>
        </w:rPr>
        <w:t>семестре</w:t>
      </w:r>
    </w:p>
    <w:p w14:paraId="1FDF6136" w14:textId="77777777" w:rsidR="00D25ECD" w:rsidRPr="006438E9" w:rsidRDefault="00D25ECD" w:rsidP="00580572">
      <w:pPr>
        <w:spacing w:after="200" w:line="276" w:lineRule="auto"/>
        <w:rPr>
          <w:rFonts w:ascii="Arial" w:eastAsia="Calibri" w:hAnsi="Arial" w:cs="Arial"/>
          <w:b/>
          <w:lang w:eastAsia="en-US"/>
        </w:rPr>
      </w:pPr>
    </w:p>
    <w:p w14:paraId="57A1235E" w14:textId="77777777" w:rsidR="00D25ECD" w:rsidRPr="006438E9" w:rsidRDefault="00D25ECD" w:rsidP="00580572">
      <w:pPr>
        <w:spacing w:after="200" w:line="276" w:lineRule="auto"/>
        <w:rPr>
          <w:rFonts w:ascii="Arial" w:eastAsia="Calibri" w:hAnsi="Arial" w:cs="Arial"/>
          <w:b/>
          <w:lang w:eastAsia="en-US"/>
        </w:rPr>
      </w:pPr>
    </w:p>
    <w:p w14:paraId="5BD6A351" w14:textId="77777777" w:rsidR="00D25ECD" w:rsidRPr="006438E9" w:rsidRDefault="00D25ECD" w:rsidP="00580572">
      <w:pPr>
        <w:spacing w:after="200" w:line="276" w:lineRule="auto"/>
        <w:rPr>
          <w:rFonts w:ascii="Arial" w:eastAsia="Calibri" w:hAnsi="Arial" w:cs="Arial"/>
          <w:b/>
          <w:lang w:eastAsia="en-US"/>
        </w:rPr>
      </w:pPr>
    </w:p>
    <w:p w14:paraId="54442FEB" w14:textId="77777777" w:rsidR="00D25ECD" w:rsidRPr="006438E9" w:rsidRDefault="00D25ECD" w:rsidP="007971C6">
      <w:pPr>
        <w:spacing w:line="276" w:lineRule="auto"/>
        <w:jc w:val="both"/>
        <w:rPr>
          <w:rFonts w:ascii="Arial" w:eastAsia="Calibri" w:hAnsi="Arial" w:cs="Arial"/>
          <w:lang w:eastAsia="en-US"/>
        </w:rPr>
      </w:pPr>
    </w:p>
    <w:p w14:paraId="56EF2DE0" w14:textId="77777777" w:rsidR="007C42DA" w:rsidRDefault="007C42DA" w:rsidP="007971C6">
      <w:pPr>
        <w:spacing w:line="276" w:lineRule="auto"/>
        <w:jc w:val="both"/>
        <w:rPr>
          <w:rFonts w:ascii="Arial" w:hAnsi="Arial" w:cs="Arial"/>
          <w:lang w:eastAsia="ar-SA"/>
        </w:rPr>
      </w:pPr>
    </w:p>
    <w:p w14:paraId="30BFCC9B" w14:textId="77777777" w:rsidR="006438E9" w:rsidRPr="006438E9" w:rsidRDefault="006438E9" w:rsidP="007971C6">
      <w:pPr>
        <w:spacing w:line="276" w:lineRule="auto"/>
        <w:jc w:val="both"/>
        <w:rPr>
          <w:rFonts w:ascii="Arial" w:hAnsi="Arial" w:cs="Arial"/>
          <w:lang w:eastAsia="ar-SA"/>
        </w:rPr>
      </w:pPr>
    </w:p>
    <w:p w14:paraId="4919352B" w14:textId="77777777" w:rsidR="007C42DA" w:rsidRPr="006438E9" w:rsidRDefault="007C42DA" w:rsidP="007971C6">
      <w:pPr>
        <w:spacing w:line="276" w:lineRule="auto"/>
        <w:jc w:val="both"/>
        <w:rPr>
          <w:rFonts w:ascii="Arial" w:hAnsi="Arial" w:cs="Arial"/>
          <w:lang w:eastAsia="ar-SA"/>
        </w:rPr>
      </w:pPr>
      <w:r w:rsidRPr="006438E9">
        <w:rPr>
          <w:rFonts w:ascii="Arial" w:hAnsi="Arial" w:cs="Arial"/>
          <w:lang w:eastAsia="ar-SA"/>
        </w:rPr>
        <w:t xml:space="preserve">     </w:t>
      </w:r>
    </w:p>
    <w:p w14:paraId="67198ACF" w14:textId="77777777" w:rsidR="0057543D" w:rsidRPr="006438E9" w:rsidRDefault="00AB546D" w:rsidP="00EE1FCA">
      <w:pPr>
        <w:spacing w:after="200" w:line="276" w:lineRule="auto"/>
        <w:jc w:val="center"/>
        <w:rPr>
          <w:rFonts w:ascii="Arial" w:hAnsi="Arial" w:cs="Arial"/>
          <w:b/>
        </w:rPr>
      </w:pPr>
      <w:r w:rsidRPr="006438E9">
        <w:rPr>
          <w:rFonts w:ascii="Arial" w:eastAsia="Calibri" w:hAnsi="Arial" w:cs="Arial"/>
          <w:b/>
          <w:noProof/>
        </w:rPr>
        <mc:AlternateContent>
          <mc:Choice Requires="wps">
            <w:drawing>
              <wp:anchor distT="0" distB="0" distL="114300" distR="114300" simplePos="0" relativeHeight="251657728" behindDoc="0" locked="0" layoutInCell="1" allowOverlap="1" wp14:anchorId="064D06D9" wp14:editId="540C6FE6">
                <wp:simplePos x="0" y="0"/>
                <wp:positionH relativeFrom="column">
                  <wp:posOffset>5463540</wp:posOffset>
                </wp:positionH>
                <wp:positionV relativeFrom="paragraph">
                  <wp:posOffset>398780</wp:posOffset>
                </wp:positionV>
                <wp:extent cx="676275" cy="552450"/>
                <wp:effectExtent l="9525" t="7620" r="9525" b="1143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5524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21489ECB" id="Rectangle 2" o:spid="_x0000_s1026" style="position:absolute;margin-left:430.2pt;margin-top:31.4pt;width:53.25pt;height:4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" strokecolor="white"/>
            </w:pict>
          </mc:Fallback>
        </mc:AlternateContent>
      </w:r>
      <w:r w:rsidR="0057543D" w:rsidRPr="006438E9">
        <w:rPr>
          <w:rFonts w:ascii="Arial" w:hAnsi="Arial" w:cs="Arial"/>
          <w:b/>
        </w:rPr>
        <w:t>СОДЕРЖАНИЕ</w:t>
      </w:r>
    </w:p>
    <w:p w14:paraId="59EF1F62" w14:textId="77777777" w:rsidR="0057543D" w:rsidRPr="006438E9" w:rsidRDefault="0057543D" w:rsidP="0057543D">
      <w:pPr>
        <w:rPr>
          <w:rFonts w:ascii="Arial" w:hAnsi="Arial" w:cs="Arial"/>
          <w:b/>
        </w:rPr>
      </w:pPr>
    </w:p>
    <w:tbl>
      <w:tblPr>
        <w:tblW w:w="0" w:type="auto"/>
        <w:tblLook w:val="01E0" w:firstRow="1" w:lastRow="1" w:firstColumn="1" w:lastColumn="1" w:noHBand="0" w:noVBand="0"/>
      </w:tblPr>
      <w:tblGrid>
        <w:gridCol w:w="7668"/>
        <w:gridCol w:w="1903"/>
      </w:tblGrid>
      <w:tr w:rsidR="0057543D" w:rsidRPr="006438E9" w14:paraId="6CF71C5E" w14:textId="77777777" w:rsidTr="00BB74BA">
        <w:tc>
          <w:tcPr>
            <w:tcW w:w="7668" w:type="dxa"/>
          </w:tcPr>
          <w:p w14:paraId="4593D9ED" w14:textId="77777777" w:rsidR="0057543D" w:rsidRPr="006438E9" w:rsidRDefault="00CE60A4" w:rsidP="0057543D">
            <w:pPr>
              <w:numPr>
                <w:ilvl w:val="0"/>
                <w:numId w:val="25"/>
              </w:numPr>
              <w:spacing w:before="120"/>
              <w:rPr>
                <w:rFonts w:ascii="Arial" w:hAnsi="Arial" w:cs="Arial"/>
              </w:rPr>
            </w:pPr>
            <w:r w:rsidRPr="006438E9">
              <w:rPr>
                <w:rFonts w:ascii="Arial" w:hAnsi="Arial" w:cs="Arial"/>
              </w:rPr>
              <w:t xml:space="preserve">ОБЩАЯ ХАРАКТЕРИСТИКА </w:t>
            </w:r>
            <w:r w:rsidR="0057543D" w:rsidRPr="006438E9">
              <w:rPr>
                <w:rFonts w:ascii="Arial" w:hAnsi="Arial" w:cs="Arial"/>
              </w:rPr>
              <w:t xml:space="preserve"> РАБОЧЕЙ</w:t>
            </w:r>
            <w:r w:rsidRPr="006438E9">
              <w:rPr>
                <w:rFonts w:ascii="Arial" w:hAnsi="Arial" w:cs="Arial"/>
              </w:rPr>
              <w:t xml:space="preserve"> </w:t>
            </w:r>
            <w:r w:rsidR="0057543D" w:rsidRPr="006438E9">
              <w:rPr>
                <w:rFonts w:ascii="Arial" w:hAnsi="Arial" w:cs="Arial"/>
              </w:rPr>
              <w:t>ПРОГРАММЫ УЧЕБНОЙ ДИСЦИПЛИНЫ……</w:t>
            </w:r>
            <w:r w:rsidR="004535B1" w:rsidRPr="006438E9">
              <w:rPr>
                <w:rFonts w:ascii="Arial" w:hAnsi="Arial" w:cs="Arial"/>
              </w:rPr>
              <w:t>……</w:t>
            </w:r>
            <w:r w:rsidRPr="006438E9">
              <w:rPr>
                <w:rFonts w:ascii="Arial" w:hAnsi="Arial" w:cs="Arial"/>
              </w:rPr>
              <w:t>……………………………</w:t>
            </w:r>
          </w:p>
          <w:p w14:paraId="541C4571" w14:textId="77777777" w:rsidR="0057543D" w:rsidRPr="006438E9" w:rsidRDefault="0057543D" w:rsidP="00BB74BA">
            <w:pPr>
              <w:rPr>
                <w:rFonts w:ascii="Arial" w:hAnsi="Arial" w:cs="Arial"/>
              </w:rPr>
            </w:pPr>
          </w:p>
        </w:tc>
        <w:tc>
          <w:tcPr>
            <w:tcW w:w="1903" w:type="dxa"/>
          </w:tcPr>
          <w:p w14:paraId="5BA0F2EA" w14:textId="77777777" w:rsidR="0057543D" w:rsidRPr="006438E9" w:rsidRDefault="0057543D" w:rsidP="00BB74BA">
            <w:pPr>
              <w:ind w:left="360"/>
              <w:rPr>
                <w:rFonts w:ascii="Arial" w:hAnsi="Arial" w:cs="Arial"/>
                <w:b/>
              </w:rPr>
            </w:pPr>
          </w:p>
          <w:p w14:paraId="4893E64E" w14:textId="77777777" w:rsidR="0057543D" w:rsidRPr="006438E9" w:rsidRDefault="006438E9" w:rsidP="00BB74BA">
            <w:pPr>
              <w:ind w:left="360"/>
              <w:rPr>
                <w:rFonts w:ascii="Arial" w:hAnsi="Arial" w:cs="Arial"/>
                <w:b/>
              </w:rPr>
            </w:pPr>
            <w:r>
              <w:rPr>
                <w:rFonts w:ascii="Arial" w:hAnsi="Arial" w:cs="Arial"/>
              </w:rPr>
              <w:t>5</w:t>
            </w:r>
          </w:p>
        </w:tc>
      </w:tr>
      <w:tr w:rsidR="0057543D" w:rsidRPr="006438E9" w14:paraId="24A516E2" w14:textId="77777777" w:rsidTr="00BB74BA">
        <w:tc>
          <w:tcPr>
            <w:tcW w:w="7668" w:type="dxa"/>
          </w:tcPr>
          <w:p w14:paraId="5F0840C7" w14:textId="77777777" w:rsidR="0057543D" w:rsidRPr="006438E9" w:rsidRDefault="0057543D" w:rsidP="0057543D">
            <w:pPr>
              <w:numPr>
                <w:ilvl w:val="0"/>
                <w:numId w:val="25"/>
              </w:numPr>
              <w:spacing w:before="120"/>
              <w:rPr>
                <w:rFonts w:ascii="Arial" w:hAnsi="Arial" w:cs="Arial"/>
              </w:rPr>
            </w:pPr>
            <w:r w:rsidRPr="006438E9">
              <w:rPr>
                <w:rFonts w:ascii="Arial" w:hAnsi="Arial" w:cs="Arial"/>
              </w:rPr>
              <w:t>СТРУКТУРА И СОДЕРЖАНИЕ УЧЕБНОЙ ДИСЦИПЛИНЫ…………………………………………………</w:t>
            </w:r>
            <w:r w:rsidR="004535B1" w:rsidRPr="006438E9">
              <w:rPr>
                <w:rFonts w:ascii="Arial" w:hAnsi="Arial" w:cs="Arial"/>
              </w:rPr>
              <w:t>….</w:t>
            </w:r>
          </w:p>
          <w:p w14:paraId="5AA9EB3B" w14:textId="77777777" w:rsidR="0057543D" w:rsidRPr="006438E9" w:rsidRDefault="0057543D" w:rsidP="00BB74BA">
            <w:pPr>
              <w:rPr>
                <w:rFonts w:ascii="Arial" w:hAnsi="Arial" w:cs="Arial"/>
              </w:rPr>
            </w:pPr>
          </w:p>
        </w:tc>
        <w:tc>
          <w:tcPr>
            <w:tcW w:w="1903" w:type="dxa"/>
          </w:tcPr>
          <w:p w14:paraId="43B22793" w14:textId="77777777" w:rsidR="0057543D" w:rsidRPr="006438E9" w:rsidRDefault="006438E9" w:rsidP="00BB74BA">
            <w:pPr>
              <w:ind w:left="360"/>
              <w:rPr>
                <w:rFonts w:ascii="Arial" w:hAnsi="Arial" w:cs="Arial"/>
                <w:b/>
              </w:rPr>
            </w:pPr>
            <w:r>
              <w:rPr>
                <w:rFonts w:ascii="Arial" w:hAnsi="Arial" w:cs="Arial"/>
              </w:rPr>
              <w:t>6</w:t>
            </w:r>
          </w:p>
        </w:tc>
      </w:tr>
      <w:tr w:rsidR="0057543D" w:rsidRPr="006438E9" w14:paraId="526565AE" w14:textId="77777777" w:rsidTr="00BB74BA">
        <w:trPr>
          <w:trHeight w:val="670"/>
        </w:trPr>
        <w:tc>
          <w:tcPr>
            <w:tcW w:w="7668" w:type="dxa"/>
          </w:tcPr>
          <w:p w14:paraId="6C6BA5D4" w14:textId="77777777" w:rsidR="0057543D" w:rsidRPr="006438E9" w:rsidRDefault="0057543D" w:rsidP="00EE1FCA">
            <w:pPr>
              <w:numPr>
                <w:ilvl w:val="0"/>
                <w:numId w:val="25"/>
              </w:numPr>
              <w:spacing w:before="120"/>
              <w:rPr>
                <w:rFonts w:ascii="Arial" w:hAnsi="Arial" w:cs="Arial"/>
              </w:rPr>
            </w:pPr>
            <w:r w:rsidRPr="006438E9">
              <w:rPr>
                <w:rFonts w:ascii="Arial" w:hAnsi="Arial" w:cs="Arial"/>
              </w:rPr>
              <w:t xml:space="preserve">УСЛОВИЯ РЕАЛИЗАЦИИ </w:t>
            </w:r>
            <w:r w:rsidR="00EE1FCA" w:rsidRPr="006438E9">
              <w:rPr>
                <w:rFonts w:ascii="Arial" w:hAnsi="Arial" w:cs="Arial"/>
              </w:rPr>
              <w:t xml:space="preserve">УЧЕБНОЙ ДИСЦИПЛИНЫ </w:t>
            </w:r>
          </w:p>
        </w:tc>
        <w:tc>
          <w:tcPr>
            <w:tcW w:w="1903" w:type="dxa"/>
          </w:tcPr>
          <w:p w14:paraId="78C5AC06" w14:textId="77777777" w:rsidR="0057543D" w:rsidRPr="006438E9" w:rsidRDefault="006438E9" w:rsidP="00BB74BA">
            <w:pPr>
              <w:ind w:left="360"/>
              <w:rPr>
                <w:rFonts w:ascii="Arial" w:hAnsi="Arial" w:cs="Arial"/>
                <w:b/>
              </w:rPr>
            </w:pPr>
            <w:r>
              <w:rPr>
                <w:rFonts w:ascii="Arial" w:hAnsi="Arial" w:cs="Arial"/>
              </w:rPr>
              <w:t>9</w:t>
            </w:r>
          </w:p>
        </w:tc>
      </w:tr>
      <w:tr w:rsidR="0057543D" w:rsidRPr="006438E9" w14:paraId="524858FC" w14:textId="77777777" w:rsidTr="00BB74BA">
        <w:tc>
          <w:tcPr>
            <w:tcW w:w="7668" w:type="dxa"/>
          </w:tcPr>
          <w:p w14:paraId="16FA95A9" w14:textId="77777777" w:rsidR="0057543D" w:rsidRPr="006438E9" w:rsidRDefault="0057543D" w:rsidP="0057543D">
            <w:pPr>
              <w:numPr>
                <w:ilvl w:val="0"/>
                <w:numId w:val="25"/>
              </w:numPr>
              <w:spacing w:before="120"/>
              <w:rPr>
                <w:rFonts w:ascii="Arial" w:hAnsi="Arial" w:cs="Arial"/>
              </w:rPr>
            </w:pPr>
            <w:r w:rsidRPr="006438E9">
              <w:rPr>
                <w:rFonts w:ascii="Arial" w:hAnsi="Arial" w:cs="Arial"/>
              </w:rPr>
              <w:t>КОНТРОЛЬ И ОЦЕНКА РЕЗУЛЬТАТОВ ОСВОЕНИЯ УЧЕБНОЙ ДИСЦИПЛИНЫ…………………………………</w:t>
            </w:r>
            <w:r w:rsidR="007254EA" w:rsidRPr="006438E9">
              <w:rPr>
                <w:rFonts w:ascii="Arial" w:hAnsi="Arial" w:cs="Arial"/>
              </w:rPr>
              <w:t>…..</w:t>
            </w:r>
          </w:p>
          <w:p w14:paraId="264C38E2" w14:textId="77777777" w:rsidR="0057543D" w:rsidRPr="006438E9" w:rsidRDefault="0057543D" w:rsidP="00BB74BA">
            <w:pPr>
              <w:rPr>
                <w:rFonts w:ascii="Arial" w:hAnsi="Arial" w:cs="Arial"/>
              </w:rPr>
            </w:pPr>
          </w:p>
        </w:tc>
        <w:tc>
          <w:tcPr>
            <w:tcW w:w="1903" w:type="dxa"/>
          </w:tcPr>
          <w:p w14:paraId="552EEA53" w14:textId="77777777" w:rsidR="00EC07E3" w:rsidRPr="006438E9" w:rsidRDefault="00EC07E3" w:rsidP="00BB74BA">
            <w:pPr>
              <w:ind w:left="360"/>
              <w:rPr>
                <w:rFonts w:ascii="Arial" w:hAnsi="Arial" w:cs="Arial"/>
              </w:rPr>
            </w:pPr>
          </w:p>
          <w:p w14:paraId="03E06326" w14:textId="77777777" w:rsidR="0057543D" w:rsidRPr="006438E9" w:rsidRDefault="006438E9" w:rsidP="00BB74BA">
            <w:pPr>
              <w:ind w:left="360"/>
              <w:rPr>
                <w:rFonts w:ascii="Arial" w:hAnsi="Arial" w:cs="Arial"/>
              </w:rPr>
            </w:pPr>
            <w:r>
              <w:rPr>
                <w:rFonts w:ascii="Arial" w:hAnsi="Arial" w:cs="Arial"/>
              </w:rPr>
              <w:t>10</w:t>
            </w:r>
          </w:p>
        </w:tc>
      </w:tr>
    </w:tbl>
    <w:p w14:paraId="3C8A8D85" w14:textId="77777777" w:rsidR="0057543D" w:rsidRPr="006438E9" w:rsidRDefault="0057543D" w:rsidP="0057543D">
      <w:pPr>
        <w:rPr>
          <w:rFonts w:ascii="Arial" w:hAnsi="Arial" w:cs="Arial"/>
          <w:b/>
          <w:i/>
        </w:rPr>
      </w:pPr>
    </w:p>
    <w:p w14:paraId="2A63F638" w14:textId="77777777" w:rsidR="00544B40" w:rsidRPr="006438E9" w:rsidRDefault="00544B40" w:rsidP="00CC3F2E">
      <w:pPr>
        <w:spacing w:after="200" w:line="276" w:lineRule="auto"/>
        <w:rPr>
          <w:rFonts w:ascii="Arial" w:eastAsia="Calibri" w:hAnsi="Arial" w:cs="Arial"/>
          <w:lang w:eastAsia="en-US"/>
        </w:rPr>
      </w:pPr>
    </w:p>
    <w:p w14:paraId="57E98015" w14:textId="77777777" w:rsidR="00544B40" w:rsidRPr="006438E9" w:rsidRDefault="00544B40" w:rsidP="00CC3F2E">
      <w:pPr>
        <w:spacing w:after="200" w:line="276" w:lineRule="auto"/>
        <w:rPr>
          <w:rFonts w:ascii="Arial" w:eastAsia="Calibri" w:hAnsi="Arial" w:cs="Arial"/>
          <w:lang w:eastAsia="en-US"/>
        </w:rPr>
      </w:pPr>
    </w:p>
    <w:p w14:paraId="33E3993F" w14:textId="77777777" w:rsidR="00544B40" w:rsidRPr="006438E9" w:rsidRDefault="00544B40" w:rsidP="00CC3F2E">
      <w:pPr>
        <w:spacing w:after="200" w:line="276" w:lineRule="auto"/>
        <w:rPr>
          <w:rFonts w:ascii="Arial" w:eastAsia="Calibri" w:hAnsi="Arial" w:cs="Arial"/>
          <w:lang w:eastAsia="en-US"/>
        </w:rPr>
      </w:pPr>
    </w:p>
    <w:p w14:paraId="3D7AC3C7" w14:textId="77777777" w:rsidR="00544B40" w:rsidRPr="006438E9" w:rsidRDefault="00544B40" w:rsidP="00CC3F2E">
      <w:pPr>
        <w:spacing w:after="200" w:line="276" w:lineRule="auto"/>
        <w:rPr>
          <w:rFonts w:ascii="Arial" w:eastAsia="Calibri" w:hAnsi="Arial" w:cs="Arial"/>
          <w:lang w:eastAsia="en-US"/>
        </w:rPr>
      </w:pPr>
    </w:p>
    <w:p w14:paraId="29B5847B" w14:textId="77777777" w:rsidR="00544B40" w:rsidRPr="006438E9" w:rsidRDefault="00544B40" w:rsidP="00CC3F2E">
      <w:pPr>
        <w:spacing w:after="200" w:line="276" w:lineRule="auto"/>
        <w:rPr>
          <w:rFonts w:ascii="Arial" w:eastAsia="Calibri" w:hAnsi="Arial" w:cs="Arial"/>
          <w:lang w:eastAsia="en-US"/>
        </w:rPr>
      </w:pPr>
    </w:p>
    <w:p w14:paraId="33A83EB2" w14:textId="77777777" w:rsidR="00544B40" w:rsidRPr="006438E9" w:rsidRDefault="00544B40" w:rsidP="00CC3F2E">
      <w:pPr>
        <w:spacing w:after="200" w:line="276" w:lineRule="auto"/>
        <w:rPr>
          <w:rFonts w:ascii="Arial" w:eastAsia="Calibri" w:hAnsi="Arial" w:cs="Arial"/>
          <w:lang w:eastAsia="en-US"/>
        </w:rPr>
      </w:pPr>
    </w:p>
    <w:p w14:paraId="587A0E9A" w14:textId="77777777" w:rsidR="00544B40" w:rsidRPr="006438E9" w:rsidRDefault="00544B40" w:rsidP="00CC3F2E">
      <w:pPr>
        <w:spacing w:after="200" w:line="276" w:lineRule="auto"/>
        <w:rPr>
          <w:rFonts w:ascii="Arial" w:eastAsia="Calibri" w:hAnsi="Arial" w:cs="Arial"/>
          <w:lang w:eastAsia="en-US"/>
        </w:rPr>
      </w:pPr>
    </w:p>
    <w:p w14:paraId="5D8EFEEA" w14:textId="77777777" w:rsidR="00544B40" w:rsidRPr="006438E9" w:rsidRDefault="00544B40" w:rsidP="00CC3F2E">
      <w:pPr>
        <w:spacing w:after="200" w:line="276" w:lineRule="auto"/>
        <w:rPr>
          <w:rFonts w:ascii="Arial" w:eastAsia="Calibri" w:hAnsi="Arial" w:cs="Arial"/>
          <w:b/>
          <w:bCs/>
          <w:lang w:eastAsia="en-US"/>
        </w:rPr>
      </w:pPr>
    </w:p>
    <w:p w14:paraId="51D63019" w14:textId="77777777" w:rsidR="00CC3F2E" w:rsidRPr="006438E9" w:rsidRDefault="00CC3F2E" w:rsidP="00CC3F2E">
      <w:pPr>
        <w:spacing w:after="200" w:line="276" w:lineRule="auto"/>
        <w:jc w:val="center"/>
        <w:rPr>
          <w:rFonts w:ascii="Arial" w:eastAsia="Calibri" w:hAnsi="Arial" w:cs="Arial"/>
          <w:b/>
          <w:bCs/>
          <w:lang w:eastAsia="en-US"/>
        </w:rPr>
      </w:pPr>
    </w:p>
    <w:p w14:paraId="210007CD" w14:textId="77777777" w:rsidR="00CC3F2E" w:rsidRPr="006438E9" w:rsidRDefault="00CC3F2E" w:rsidP="00CC3F2E">
      <w:pPr>
        <w:spacing w:after="200" w:line="276" w:lineRule="auto"/>
        <w:jc w:val="center"/>
        <w:rPr>
          <w:rFonts w:ascii="Arial" w:eastAsia="Calibri" w:hAnsi="Arial" w:cs="Arial"/>
          <w:b/>
          <w:bCs/>
          <w:lang w:eastAsia="en-US"/>
        </w:rPr>
      </w:pPr>
    </w:p>
    <w:p w14:paraId="1937F959" w14:textId="77777777" w:rsidR="00CC3F2E" w:rsidRPr="006438E9" w:rsidRDefault="00CC3F2E" w:rsidP="00CC3F2E">
      <w:pPr>
        <w:spacing w:after="200" w:line="276" w:lineRule="auto"/>
        <w:jc w:val="center"/>
        <w:rPr>
          <w:rFonts w:ascii="Arial" w:eastAsia="Calibri" w:hAnsi="Arial" w:cs="Arial"/>
          <w:b/>
          <w:bCs/>
          <w:lang w:eastAsia="en-US"/>
        </w:rPr>
      </w:pPr>
    </w:p>
    <w:p w14:paraId="136595D0" w14:textId="77777777" w:rsidR="00CC3F2E" w:rsidRPr="006438E9" w:rsidRDefault="00CC3F2E" w:rsidP="00CC3F2E">
      <w:pPr>
        <w:spacing w:after="200" w:line="276" w:lineRule="auto"/>
        <w:jc w:val="center"/>
        <w:rPr>
          <w:rFonts w:ascii="Arial" w:eastAsia="Calibri" w:hAnsi="Arial" w:cs="Arial"/>
          <w:b/>
          <w:bCs/>
          <w:lang w:eastAsia="en-US"/>
        </w:rPr>
      </w:pPr>
    </w:p>
    <w:p w14:paraId="3B31152B" w14:textId="77777777" w:rsidR="00CC3F2E" w:rsidRPr="006438E9" w:rsidRDefault="00CC3F2E" w:rsidP="00CC3F2E">
      <w:pPr>
        <w:spacing w:after="200" w:line="276" w:lineRule="auto"/>
        <w:jc w:val="center"/>
        <w:rPr>
          <w:rFonts w:ascii="Arial" w:eastAsia="Calibri" w:hAnsi="Arial" w:cs="Arial"/>
          <w:b/>
          <w:bCs/>
          <w:lang w:eastAsia="en-US"/>
        </w:rPr>
      </w:pPr>
    </w:p>
    <w:p w14:paraId="6505ECD5" w14:textId="77777777" w:rsidR="00CC3F2E" w:rsidRPr="006438E9" w:rsidRDefault="00CC3F2E" w:rsidP="00CC3F2E">
      <w:pPr>
        <w:spacing w:after="200" w:line="276" w:lineRule="auto"/>
        <w:jc w:val="center"/>
        <w:rPr>
          <w:rFonts w:ascii="Arial" w:eastAsia="Calibri" w:hAnsi="Arial" w:cs="Arial"/>
          <w:b/>
          <w:bCs/>
          <w:lang w:eastAsia="en-US"/>
        </w:rPr>
      </w:pPr>
    </w:p>
    <w:p w14:paraId="2F5B9BE5" w14:textId="77777777" w:rsidR="00C76961" w:rsidRPr="006438E9" w:rsidRDefault="00C76961" w:rsidP="00CC3F2E">
      <w:pPr>
        <w:spacing w:after="200" w:line="276" w:lineRule="auto"/>
        <w:jc w:val="center"/>
        <w:rPr>
          <w:rFonts w:ascii="Arial" w:eastAsia="Calibri" w:hAnsi="Arial" w:cs="Arial"/>
          <w:b/>
          <w:bCs/>
          <w:lang w:eastAsia="en-US"/>
        </w:rPr>
      </w:pPr>
    </w:p>
    <w:p w14:paraId="687864F9" w14:textId="77777777" w:rsidR="00D47C8A" w:rsidRPr="006438E9" w:rsidRDefault="00D47C8A" w:rsidP="00CC3F2E">
      <w:pPr>
        <w:spacing w:after="200" w:line="276" w:lineRule="auto"/>
        <w:jc w:val="center"/>
        <w:rPr>
          <w:rFonts w:ascii="Arial" w:eastAsia="Calibri" w:hAnsi="Arial" w:cs="Arial"/>
          <w:b/>
          <w:bCs/>
          <w:lang w:eastAsia="en-US"/>
        </w:rPr>
      </w:pPr>
    </w:p>
    <w:p w14:paraId="6DC69AEB" w14:textId="5CB00386" w:rsidR="0057543D" w:rsidRPr="006438E9" w:rsidRDefault="00EE1FCA" w:rsidP="0057543D">
      <w:pPr>
        <w:jc w:val="both"/>
        <w:rPr>
          <w:rFonts w:ascii="Arial" w:hAnsi="Arial" w:cs="Arial"/>
          <w:b/>
        </w:rPr>
      </w:pPr>
      <w:r w:rsidRPr="006438E9">
        <w:rPr>
          <w:rFonts w:ascii="Arial" w:hAnsi="Arial" w:cs="Arial"/>
          <w:b/>
        </w:rPr>
        <w:br w:type="page"/>
      </w:r>
      <w:r w:rsidR="0057543D" w:rsidRPr="006438E9">
        <w:rPr>
          <w:rFonts w:ascii="Arial" w:hAnsi="Arial" w:cs="Arial"/>
          <w:b/>
        </w:rPr>
        <w:lastRenderedPageBreak/>
        <w:t>1. ОБ</w:t>
      </w:r>
      <w:r w:rsidR="00CE60A4" w:rsidRPr="006438E9">
        <w:rPr>
          <w:rFonts w:ascii="Arial" w:hAnsi="Arial" w:cs="Arial"/>
          <w:b/>
        </w:rPr>
        <w:t>ЩАЯ ХАРАКТЕРИСТИКА</w:t>
      </w:r>
      <w:r w:rsidR="0057543D" w:rsidRPr="006438E9">
        <w:rPr>
          <w:rFonts w:ascii="Arial" w:hAnsi="Arial" w:cs="Arial"/>
          <w:b/>
        </w:rPr>
        <w:t xml:space="preserve"> РАБОЧЕЙ ПРОГРАММЫ УЧЕБНОЙ ДИСЦИПЛИНЫ «</w:t>
      </w:r>
      <w:r w:rsidR="007254EA" w:rsidRPr="006438E9">
        <w:rPr>
          <w:rFonts w:ascii="Arial" w:hAnsi="Arial" w:cs="Arial"/>
          <w:b/>
        </w:rPr>
        <w:t>ОП.0</w:t>
      </w:r>
      <w:r w:rsidR="00147455">
        <w:rPr>
          <w:rFonts w:ascii="Arial" w:hAnsi="Arial" w:cs="Arial"/>
          <w:b/>
        </w:rPr>
        <w:t>4</w:t>
      </w:r>
      <w:r w:rsidR="0057543D" w:rsidRPr="006438E9">
        <w:rPr>
          <w:rFonts w:ascii="Arial" w:hAnsi="Arial" w:cs="Arial"/>
          <w:b/>
        </w:rPr>
        <w:t xml:space="preserve"> БЕЗОПАСНОСТЬ ЖИЗНЕДЕЯТЕЛЬНОСТИ»</w:t>
      </w:r>
    </w:p>
    <w:p w14:paraId="773209E0" w14:textId="77777777" w:rsidR="0057543D" w:rsidRPr="006438E9" w:rsidRDefault="0057543D" w:rsidP="0057543D">
      <w:pPr>
        <w:rPr>
          <w:rFonts w:ascii="Arial" w:hAnsi="Arial" w:cs="Arial"/>
          <w:b/>
          <w:i/>
        </w:rPr>
      </w:pPr>
    </w:p>
    <w:p w14:paraId="55B1D4C7" w14:textId="77777777" w:rsidR="00EE1FCA" w:rsidRPr="006438E9" w:rsidRDefault="00EE1FCA" w:rsidP="00FF1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cs="Arial"/>
          <w:b/>
          <w:color w:val="000000"/>
        </w:rPr>
      </w:pPr>
      <w:r w:rsidRPr="006438E9">
        <w:rPr>
          <w:rFonts w:ascii="Arial" w:eastAsia="Calibri" w:hAnsi="Arial" w:cs="Arial"/>
          <w:b/>
        </w:rPr>
        <w:t xml:space="preserve">1.1. Место дисциплины в структуре основной образовательной программы: </w:t>
      </w:r>
      <w:r w:rsidRPr="006438E9">
        <w:rPr>
          <w:rFonts w:ascii="Arial" w:eastAsia="Calibri" w:hAnsi="Arial" w:cs="Arial"/>
          <w:b/>
          <w:color w:val="000000"/>
        </w:rPr>
        <w:tab/>
      </w:r>
    </w:p>
    <w:p w14:paraId="223CC09E" w14:textId="77777777" w:rsidR="005B4768" w:rsidRPr="006438E9" w:rsidRDefault="00EE1FCA" w:rsidP="00FF1E88">
      <w:pPr>
        <w:jc w:val="both"/>
        <w:rPr>
          <w:rFonts w:ascii="Arial" w:hAnsi="Arial" w:cs="Arial"/>
          <w:bCs/>
          <w:color w:val="000000"/>
        </w:rPr>
      </w:pPr>
      <w:r w:rsidRPr="006438E9">
        <w:rPr>
          <w:rFonts w:ascii="Arial" w:eastAsia="Calibri" w:hAnsi="Arial" w:cs="Arial"/>
          <w:color w:val="000000"/>
        </w:rPr>
        <w:tab/>
      </w:r>
      <w:r w:rsidRPr="006438E9">
        <w:rPr>
          <w:rFonts w:ascii="Arial" w:eastAsia="Calibri" w:hAnsi="Arial" w:cs="Arial"/>
        </w:rPr>
        <w:t>Учебная дисциплина</w:t>
      </w:r>
      <w:r w:rsidRPr="006438E9">
        <w:rPr>
          <w:rFonts w:ascii="Arial" w:hAnsi="Arial" w:cs="Arial"/>
        </w:rPr>
        <w:t xml:space="preserve"> </w:t>
      </w:r>
      <w:r w:rsidRPr="006438E9">
        <w:rPr>
          <w:rFonts w:ascii="Arial" w:hAnsi="Arial" w:cs="Arial"/>
          <w:lang w:eastAsia="ar-SA"/>
        </w:rPr>
        <w:t>ОП.0</w:t>
      </w:r>
      <w:r w:rsidR="00EC07E3" w:rsidRPr="006438E9">
        <w:rPr>
          <w:rFonts w:ascii="Arial" w:hAnsi="Arial" w:cs="Arial"/>
          <w:lang w:eastAsia="ar-SA"/>
        </w:rPr>
        <w:t>4</w:t>
      </w:r>
      <w:r w:rsidRPr="006438E9">
        <w:rPr>
          <w:rFonts w:ascii="Arial" w:hAnsi="Arial" w:cs="Arial"/>
        </w:rPr>
        <w:t>«Безопасности жизнедеятельности»</w:t>
      </w:r>
      <w:r w:rsidRPr="006438E9">
        <w:rPr>
          <w:rFonts w:ascii="Arial" w:hAnsi="Arial" w:cs="Arial"/>
          <w:bCs/>
          <w:lang w:eastAsia="ar-SA"/>
        </w:rPr>
        <w:t xml:space="preserve"> </w:t>
      </w:r>
      <w:r w:rsidRPr="006438E9">
        <w:rPr>
          <w:rFonts w:ascii="Arial" w:eastAsia="Calibri" w:hAnsi="Arial" w:cs="Arial"/>
        </w:rPr>
        <w:t>является обязательной частью</w:t>
      </w:r>
      <w:r w:rsidRPr="006438E9">
        <w:rPr>
          <w:rFonts w:ascii="Arial" w:hAnsi="Arial" w:cs="Arial"/>
        </w:rPr>
        <w:t xml:space="preserve"> общепрофессионального цикла </w:t>
      </w:r>
      <w:r w:rsidRPr="006438E9">
        <w:rPr>
          <w:rFonts w:ascii="Arial" w:hAnsi="Arial" w:cs="Arial"/>
          <w:color w:val="000000"/>
        </w:rPr>
        <w:t xml:space="preserve">основной образовательной программы </w:t>
      </w:r>
      <w:r w:rsidR="008F709D" w:rsidRPr="006438E9">
        <w:rPr>
          <w:rFonts w:ascii="Arial" w:hAnsi="Arial" w:cs="Arial"/>
        </w:rPr>
        <w:t>профессиональной подготовки</w:t>
      </w:r>
      <w:r w:rsidR="008F709D" w:rsidRPr="006438E9">
        <w:rPr>
          <w:rFonts w:ascii="Arial" w:hAnsi="Arial" w:cs="Arial"/>
          <w:bCs/>
          <w:color w:val="000000"/>
        </w:rPr>
        <w:t xml:space="preserve"> по программе профессионального обучения и социально-профессиональной адаптации для выпускников школ, обучающихся по специальным коррекционным программам YIII вида и предназначена для профессиональной подготовки по профессии</w:t>
      </w:r>
      <w:r w:rsidR="00EC07E3" w:rsidRPr="006438E9">
        <w:rPr>
          <w:rFonts w:ascii="Arial" w:hAnsi="Arial" w:cs="Arial"/>
          <w:bCs/>
          <w:color w:val="000000"/>
        </w:rPr>
        <w:t>:</w:t>
      </w:r>
      <w:r w:rsidR="00EC07E3" w:rsidRPr="006438E9">
        <w:rPr>
          <w:rFonts w:ascii="Arial" w:eastAsia="Calibri" w:hAnsi="Arial" w:cs="Arial"/>
          <w:bCs/>
        </w:rPr>
        <w:t xml:space="preserve"> </w:t>
      </w:r>
      <w:r w:rsidR="00EC07E3" w:rsidRPr="006438E9">
        <w:rPr>
          <w:rFonts w:ascii="Arial" w:hAnsi="Arial" w:cs="Arial"/>
          <w:bCs/>
          <w:color w:val="000000"/>
        </w:rPr>
        <w:t xml:space="preserve">16472 Пекарь </w:t>
      </w:r>
      <w:r w:rsidR="00EC07E3" w:rsidRPr="006438E9">
        <w:rPr>
          <w:rFonts w:ascii="Arial" w:hAnsi="Arial" w:cs="Arial"/>
          <w:bCs/>
          <w:color w:val="000000"/>
        </w:rPr>
        <w:br/>
        <w:t xml:space="preserve">11583 Вышивальщица </w:t>
      </w:r>
    </w:p>
    <w:p w14:paraId="0FB63D93" w14:textId="77777777" w:rsidR="008F709D" w:rsidRPr="006438E9" w:rsidRDefault="008F709D" w:rsidP="00FF1E88">
      <w:pPr>
        <w:jc w:val="both"/>
        <w:rPr>
          <w:rFonts w:ascii="Arial" w:eastAsia="Calibri" w:hAnsi="Arial" w:cs="Arial"/>
          <w:b/>
        </w:rPr>
      </w:pPr>
    </w:p>
    <w:p w14:paraId="5D64F183" w14:textId="77777777" w:rsidR="005B4768" w:rsidRPr="006438E9" w:rsidRDefault="005B4768" w:rsidP="00FF1E88">
      <w:pPr>
        <w:jc w:val="both"/>
        <w:rPr>
          <w:rFonts w:ascii="Arial" w:eastAsia="Calibri" w:hAnsi="Arial" w:cs="Arial"/>
          <w:b/>
        </w:rPr>
      </w:pPr>
      <w:r w:rsidRPr="006438E9">
        <w:rPr>
          <w:rFonts w:ascii="Arial" w:eastAsia="Calibri" w:hAnsi="Arial" w:cs="Arial"/>
          <w:b/>
        </w:rPr>
        <w:t xml:space="preserve">1.2. Цель и планируемые результаты освоения дисциплины:   </w:t>
      </w:r>
    </w:p>
    <w:p w14:paraId="049228E0" w14:textId="77777777" w:rsidR="005B4768" w:rsidRPr="006438E9" w:rsidRDefault="00857870" w:rsidP="00FF1E88">
      <w:pPr>
        <w:jc w:val="both"/>
        <w:rPr>
          <w:rFonts w:ascii="Arial" w:hAnsi="Arial" w:cs="Arial"/>
        </w:rPr>
      </w:pPr>
      <w:r w:rsidRPr="006438E9">
        <w:rPr>
          <w:rFonts w:ascii="Arial" w:hAnsi="Arial" w:cs="Arial"/>
        </w:rPr>
        <w:t>Основн</w:t>
      </w:r>
      <w:r w:rsidR="007254EA" w:rsidRPr="006438E9">
        <w:rPr>
          <w:rFonts w:ascii="Arial" w:hAnsi="Arial" w:cs="Arial"/>
        </w:rPr>
        <w:t>ая цель учебной дисциплины ОП.0</w:t>
      </w:r>
      <w:r w:rsidR="00EC07E3" w:rsidRPr="006438E9">
        <w:rPr>
          <w:rFonts w:ascii="Arial" w:hAnsi="Arial" w:cs="Arial"/>
        </w:rPr>
        <w:t>4</w:t>
      </w:r>
      <w:r w:rsidRPr="006438E9">
        <w:rPr>
          <w:rFonts w:ascii="Arial" w:hAnsi="Arial" w:cs="Arial"/>
        </w:rPr>
        <w:t xml:space="preserve">. Безопасность жизнедеятельности - </w:t>
      </w:r>
      <w:bookmarkStart w:id="2" w:name="_Hlk149244740"/>
      <w:r w:rsidRPr="006438E9">
        <w:rPr>
          <w:rFonts w:ascii="Arial" w:hAnsi="Arial" w:cs="Arial"/>
        </w:rPr>
        <w:t>безопасное поведение человека на производстве, а также в опасных и чрезвычайных ситуациях природного, техногенного и социального характера; здоровье и здоровый образ жизни; государственная система защиты населения от опасных и чрезвычайных ситуаций; обязанности граждан по защите государства</w:t>
      </w:r>
      <w:bookmarkEnd w:id="2"/>
      <w:r w:rsidRPr="006438E9">
        <w:rPr>
          <w:rFonts w:ascii="Arial" w:hAnsi="Arial" w:cs="Arial"/>
        </w:rPr>
        <w:t xml:space="preserve">. </w:t>
      </w:r>
    </w:p>
    <w:p w14:paraId="7636DDA2" w14:textId="77777777" w:rsidR="005B4768" w:rsidRPr="006438E9" w:rsidRDefault="005B4768" w:rsidP="00FF1E88">
      <w:pPr>
        <w:jc w:val="both"/>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1"/>
        <w:gridCol w:w="4394"/>
      </w:tblGrid>
      <w:tr w:rsidR="005B4768" w:rsidRPr="006438E9" w14:paraId="5106891C" w14:textId="77777777" w:rsidTr="00545A8A">
        <w:trPr>
          <w:trHeight w:val="649"/>
        </w:trPr>
        <w:tc>
          <w:tcPr>
            <w:tcW w:w="1129" w:type="dxa"/>
            <w:hideMark/>
          </w:tcPr>
          <w:p w14:paraId="31E17BE6" w14:textId="77777777" w:rsidR="005B4768" w:rsidRPr="006438E9" w:rsidRDefault="005B4768" w:rsidP="0049314F">
            <w:pPr>
              <w:jc w:val="center"/>
              <w:rPr>
                <w:rFonts w:ascii="Arial" w:hAnsi="Arial" w:cs="Arial"/>
              </w:rPr>
            </w:pPr>
            <w:r w:rsidRPr="006438E9">
              <w:rPr>
                <w:rFonts w:ascii="Arial" w:hAnsi="Arial" w:cs="Arial"/>
              </w:rPr>
              <w:t>Код ПК, ОК</w:t>
            </w:r>
          </w:p>
        </w:tc>
        <w:tc>
          <w:tcPr>
            <w:tcW w:w="3941" w:type="dxa"/>
            <w:hideMark/>
          </w:tcPr>
          <w:p w14:paraId="325AFDB3" w14:textId="77777777" w:rsidR="005B4768" w:rsidRPr="006438E9" w:rsidRDefault="005B4768" w:rsidP="0049314F">
            <w:pPr>
              <w:jc w:val="center"/>
              <w:rPr>
                <w:rFonts w:ascii="Arial" w:hAnsi="Arial" w:cs="Arial"/>
              </w:rPr>
            </w:pPr>
            <w:r w:rsidRPr="006438E9">
              <w:rPr>
                <w:rFonts w:ascii="Arial" w:hAnsi="Arial" w:cs="Arial"/>
              </w:rPr>
              <w:t>Умения</w:t>
            </w:r>
          </w:p>
        </w:tc>
        <w:tc>
          <w:tcPr>
            <w:tcW w:w="4394" w:type="dxa"/>
            <w:hideMark/>
          </w:tcPr>
          <w:p w14:paraId="67C37904" w14:textId="77777777" w:rsidR="005B4768" w:rsidRPr="006438E9" w:rsidRDefault="005B4768" w:rsidP="0049314F">
            <w:pPr>
              <w:jc w:val="center"/>
              <w:rPr>
                <w:rFonts w:ascii="Arial" w:hAnsi="Arial" w:cs="Arial"/>
              </w:rPr>
            </w:pPr>
            <w:r w:rsidRPr="006438E9">
              <w:rPr>
                <w:rFonts w:ascii="Arial" w:hAnsi="Arial" w:cs="Arial"/>
              </w:rPr>
              <w:t>Знания</w:t>
            </w:r>
          </w:p>
        </w:tc>
      </w:tr>
      <w:tr w:rsidR="005B4768" w:rsidRPr="006438E9" w14:paraId="2E6AE1C0" w14:textId="77777777" w:rsidTr="00545A8A">
        <w:trPr>
          <w:trHeight w:val="212"/>
        </w:trPr>
        <w:tc>
          <w:tcPr>
            <w:tcW w:w="1129" w:type="dxa"/>
          </w:tcPr>
          <w:p w14:paraId="02C6DE47" w14:textId="77777777" w:rsidR="005B4768" w:rsidRPr="006438E9" w:rsidRDefault="005B4768" w:rsidP="005B4768">
            <w:pPr>
              <w:jc w:val="center"/>
              <w:rPr>
                <w:rFonts w:ascii="Arial" w:hAnsi="Arial" w:cs="Arial"/>
                <w:b/>
              </w:rPr>
            </w:pPr>
          </w:p>
        </w:tc>
        <w:tc>
          <w:tcPr>
            <w:tcW w:w="3941" w:type="dxa"/>
          </w:tcPr>
          <w:p w14:paraId="2249FAE0" w14:textId="77777777" w:rsidR="005B4768" w:rsidRPr="006438E9" w:rsidRDefault="005B4768" w:rsidP="0049314F">
            <w:pPr>
              <w:jc w:val="both"/>
              <w:rPr>
                <w:rFonts w:ascii="Arial" w:hAnsi="Arial" w:cs="Arial"/>
              </w:rPr>
            </w:pPr>
            <w:r w:rsidRPr="006438E9">
              <w:rPr>
                <w:rFonts w:ascii="Arial" w:hAnsi="Arial" w:cs="Arial"/>
              </w:rPr>
              <w:t xml:space="preserve">- организовывать и проводить мероприятия по защите работающих и населения от негативных воздействий чрезвычайных ситуаций; </w:t>
            </w:r>
          </w:p>
          <w:p w14:paraId="0B2A15E2" w14:textId="77777777" w:rsidR="005B4768" w:rsidRPr="006438E9" w:rsidRDefault="005B4768" w:rsidP="0049314F">
            <w:pPr>
              <w:rPr>
                <w:rFonts w:ascii="Arial" w:hAnsi="Arial" w:cs="Arial"/>
              </w:rPr>
            </w:pPr>
            <w:r w:rsidRPr="006438E9">
              <w:rPr>
                <w:rFonts w:ascii="Arial" w:hAnsi="Arial" w:cs="Arial"/>
              </w:rPr>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 </w:t>
            </w:r>
          </w:p>
          <w:p w14:paraId="6896338D" w14:textId="77777777" w:rsidR="005B4768" w:rsidRPr="006438E9" w:rsidRDefault="005B4768" w:rsidP="0049314F">
            <w:pPr>
              <w:rPr>
                <w:rFonts w:ascii="Arial" w:hAnsi="Arial" w:cs="Arial"/>
              </w:rPr>
            </w:pPr>
            <w:r w:rsidRPr="006438E9">
              <w:rPr>
                <w:rFonts w:ascii="Arial" w:hAnsi="Arial" w:cs="Arial"/>
              </w:rPr>
              <w:t xml:space="preserve">- использовать средства индивидуальной и коллективной защиты от оружия массового поражения; </w:t>
            </w:r>
          </w:p>
          <w:p w14:paraId="654487C1" w14:textId="77777777" w:rsidR="005B4768" w:rsidRPr="006438E9" w:rsidRDefault="005B4768" w:rsidP="0049314F">
            <w:pPr>
              <w:rPr>
                <w:rFonts w:ascii="Arial" w:hAnsi="Arial" w:cs="Arial"/>
              </w:rPr>
            </w:pPr>
            <w:r w:rsidRPr="006438E9">
              <w:rPr>
                <w:rFonts w:ascii="Arial" w:hAnsi="Arial" w:cs="Arial"/>
              </w:rPr>
              <w:t xml:space="preserve">- применять первичные средства пожаротушения; ориентироваться в перечне военно-учетных специальностей и самостоятельно определять среди них; родственные полученной специальности; </w:t>
            </w:r>
          </w:p>
          <w:p w14:paraId="1118E7A9" w14:textId="77777777" w:rsidR="005B4768" w:rsidRPr="006438E9" w:rsidRDefault="005B4768" w:rsidP="0049314F">
            <w:pPr>
              <w:rPr>
                <w:rFonts w:ascii="Arial" w:hAnsi="Arial" w:cs="Arial"/>
              </w:rPr>
            </w:pPr>
            <w:r w:rsidRPr="006438E9">
              <w:rPr>
                <w:rFonts w:ascii="Arial" w:hAnsi="Arial" w:cs="Arial"/>
              </w:rPr>
              <w:t xml:space="preserve">- 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14:paraId="037BEB21" w14:textId="77777777" w:rsidR="005B4768" w:rsidRPr="006438E9" w:rsidRDefault="005B4768" w:rsidP="0049314F">
            <w:pPr>
              <w:rPr>
                <w:rFonts w:ascii="Arial" w:hAnsi="Arial" w:cs="Arial"/>
              </w:rPr>
            </w:pPr>
            <w:r w:rsidRPr="006438E9">
              <w:rPr>
                <w:rFonts w:ascii="Arial" w:hAnsi="Arial" w:cs="Arial"/>
              </w:rPr>
              <w:t xml:space="preserve">- владеть способами бесконфликтного общения и </w:t>
            </w:r>
            <w:r w:rsidRPr="006438E9">
              <w:rPr>
                <w:rFonts w:ascii="Arial" w:hAnsi="Arial" w:cs="Arial"/>
              </w:rPr>
              <w:lastRenderedPageBreak/>
              <w:t xml:space="preserve">саморегуляции в повседневной деятельности и экстремальных условиях военной службы; </w:t>
            </w:r>
          </w:p>
          <w:p w14:paraId="43F81553" w14:textId="77777777" w:rsidR="005B4768" w:rsidRPr="006438E9" w:rsidRDefault="005B4768" w:rsidP="0049314F">
            <w:pPr>
              <w:rPr>
                <w:rFonts w:ascii="Arial" w:hAnsi="Arial" w:cs="Arial"/>
                <w:b/>
              </w:rPr>
            </w:pPr>
            <w:r w:rsidRPr="006438E9">
              <w:rPr>
                <w:rFonts w:ascii="Arial" w:hAnsi="Arial" w:cs="Arial"/>
              </w:rPr>
              <w:t>- оказывать первую помощь пострадавшим.</w:t>
            </w:r>
          </w:p>
        </w:tc>
        <w:tc>
          <w:tcPr>
            <w:tcW w:w="4394" w:type="dxa"/>
          </w:tcPr>
          <w:p w14:paraId="1F56DDCE" w14:textId="77777777" w:rsidR="005B4768" w:rsidRPr="006438E9" w:rsidRDefault="005B4768" w:rsidP="0049314F">
            <w:pPr>
              <w:jc w:val="both"/>
              <w:rPr>
                <w:rFonts w:ascii="Arial" w:hAnsi="Arial" w:cs="Arial"/>
              </w:rPr>
            </w:pPr>
            <w:r w:rsidRPr="006438E9">
              <w:rPr>
                <w:rFonts w:ascii="Arial" w:hAnsi="Arial" w:cs="Arial"/>
              </w:rPr>
              <w:lastRenderedPageBreak/>
              <w:t xml:space="preserve">-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p w14:paraId="6287FAB4" w14:textId="77777777" w:rsidR="005B4768" w:rsidRPr="006438E9" w:rsidRDefault="005B4768" w:rsidP="0049314F">
            <w:pPr>
              <w:jc w:val="both"/>
              <w:rPr>
                <w:rFonts w:ascii="Arial" w:hAnsi="Arial" w:cs="Arial"/>
              </w:rPr>
            </w:pPr>
            <w:r w:rsidRPr="006438E9">
              <w:rPr>
                <w:rFonts w:ascii="Arial" w:hAnsi="Arial" w:cs="Arial"/>
              </w:rPr>
              <w:t xml:space="preserve">- основные виды потенциальных опасностей и их последствия в профессиональной деятельности и быту, принципы снижения вероятности их реализации; основы военной службы и обороны государства; </w:t>
            </w:r>
          </w:p>
          <w:p w14:paraId="15A9C78D" w14:textId="77777777" w:rsidR="005B4768" w:rsidRPr="006438E9" w:rsidRDefault="005B4768" w:rsidP="0049314F">
            <w:pPr>
              <w:jc w:val="both"/>
              <w:rPr>
                <w:rFonts w:ascii="Arial" w:hAnsi="Arial" w:cs="Arial"/>
              </w:rPr>
            </w:pPr>
            <w:r w:rsidRPr="006438E9">
              <w:rPr>
                <w:rFonts w:ascii="Arial" w:hAnsi="Arial" w:cs="Arial"/>
              </w:rPr>
              <w:t xml:space="preserve">- задачи и основные мероприятия гражданской обороны; </w:t>
            </w:r>
          </w:p>
          <w:p w14:paraId="2D591EE0" w14:textId="77777777" w:rsidR="005B4768" w:rsidRPr="006438E9" w:rsidRDefault="005B4768" w:rsidP="0049314F">
            <w:pPr>
              <w:jc w:val="both"/>
              <w:rPr>
                <w:rFonts w:ascii="Arial" w:hAnsi="Arial" w:cs="Arial"/>
              </w:rPr>
            </w:pPr>
            <w:r w:rsidRPr="006438E9">
              <w:rPr>
                <w:rFonts w:ascii="Arial" w:hAnsi="Arial" w:cs="Arial"/>
              </w:rPr>
              <w:t xml:space="preserve">- способы защиты населения от оружия массового поражения; </w:t>
            </w:r>
          </w:p>
          <w:p w14:paraId="4F02491F" w14:textId="77777777" w:rsidR="005B4768" w:rsidRPr="006438E9" w:rsidRDefault="005B4768" w:rsidP="0049314F">
            <w:pPr>
              <w:jc w:val="both"/>
              <w:rPr>
                <w:rFonts w:ascii="Arial" w:hAnsi="Arial" w:cs="Arial"/>
              </w:rPr>
            </w:pPr>
            <w:r w:rsidRPr="006438E9">
              <w:rPr>
                <w:rFonts w:ascii="Arial" w:hAnsi="Arial" w:cs="Arial"/>
              </w:rPr>
              <w:t xml:space="preserve">-меры пожарной безопасности и правила безопасного поведения при пожарах; </w:t>
            </w:r>
          </w:p>
          <w:p w14:paraId="25BC0A9F" w14:textId="77777777" w:rsidR="005B4768" w:rsidRPr="006438E9" w:rsidRDefault="005B4768" w:rsidP="0049314F">
            <w:pPr>
              <w:jc w:val="both"/>
              <w:rPr>
                <w:rFonts w:ascii="Arial" w:hAnsi="Arial" w:cs="Arial"/>
              </w:rPr>
            </w:pPr>
            <w:r w:rsidRPr="006438E9">
              <w:rPr>
                <w:rFonts w:ascii="Arial" w:hAnsi="Arial" w:cs="Arial"/>
              </w:rPr>
              <w:t xml:space="preserve">- организацию и порядок призыва граждан на военную службу и поступления на нее в добровольном порядке; </w:t>
            </w:r>
          </w:p>
          <w:p w14:paraId="39F03FDE" w14:textId="77777777" w:rsidR="005B4768" w:rsidRPr="006438E9" w:rsidRDefault="005B4768" w:rsidP="0049314F">
            <w:pPr>
              <w:jc w:val="both"/>
              <w:rPr>
                <w:rFonts w:ascii="Arial" w:hAnsi="Arial" w:cs="Arial"/>
              </w:rPr>
            </w:pPr>
            <w:r w:rsidRPr="006438E9">
              <w:rPr>
                <w:rFonts w:ascii="Arial" w:hAnsi="Arial" w:cs="Arial"/>
              </w:rPr>
              <w:t xml:space="preserve">- основные виды вооружения, военной техники и специального снаряжения, состоящих на </w:t>
            </w:r>
            <w:r w:rsidRPr="006438E9">
              <w:rPr>
                <w:rFonts w:ascii="Arial" w:hAnsi="Arial" w:cs="Arial"/>
              </w:rPr>
              <w:lastRenderedPageBreak/>
              <w:t xml:space="preserve">вооружении, (оснащении) воинских подразделений, в которых имеются военно-учетные специальности, родственные специальностям СПО; </w:t>
            </w:r>
          </w:p>
          <w:p w14:paraId="50CEF3C6" w14:textId="77777777" w:rsidR="005B4768" w:rsidRPr="006438E9" w:rsidRDefault="005B4768" w:rsidP="0049314F">
            <w:pPr>
              <w:jc w:val="both"/>
              <w:rPr>
                <w:rFonts w:ascii="Arial" w:hAnsi="Arial" w:cs="Arial"/>
                <w:b/>
              </w:rPr>
            </w:pPr>
            <w:r w:rsidRPr="006438E9">
              <w:rPr>
                <w:rFonts w:ascii="Arial" w:hAnsi="Arial" w:cs="Arial"/>
              </w:rPr>
              <w:t>- порядок и правила оказания первой помощи пострадавшим.</w:t>
            </w:r>
          </w:p>
        </w:tc>
      </w:tr>
    </w:tbl>
    <w:p w14:paraId="55634F07" w14:textId="77777777" w:rsidR="007738EA" w:rsidRPr="006438E9" w:rsidRDefault="007738EA" w:rsidP="0057543D">
      <w:pPr>
        <w:rPr>
          <w:rFonts w:ascii="Arial" w:hAnsi="Arial" w:cs="Arial"/>
          <w:b/>
        </w:rPr>
      </w:pPr>
    </w:p>
    <w:p w14:paraId="5DDB95EF" w14:textId="77777777" w:rsidR="0057543D" w:rsidRPr="006438E9" w:rsidRDefault="0057543D" w:rsidP="0057543D">
      <w:pPr>
        <w:rPr>
          <w:rFonts w:ascii="Arial" w:hAnsi="Arial" w:cs="Arial"/>
          <w:b/>
        </w:rPr>
      </w:pPr>
      <w:r w:rsidRPr="006438E9">
        <w:rPr>
          <w:rFonts w:ascii="Arial" w:hAnsi="Arial" w:cs="Arial"/>
          <w:b/>
        </w:rPr>
        <w:t>2. СТРУКТУРА И СОДЕРЖАНИЕ УЧЕБНОЙ ДИСЦИПЛИНЫ</w:t>
      </w:r>
    </w:p>
    <w:p w14:paraId="4C13DC39" w14:textId="77777777" w:rsidR="0057543D" w:rsidRPr="006438E9" w:rsidRDefault="0057543D" w:rsidP="0057543D">
      <w:pPr>
        <w:rPr>
          <w:rFonts w:ascii="Arial" w:hAnsi="Arial" w:cs="Arial"/>
          <w:b/>
        </w:rPr>
      </w:pPr>
      <w:r w:rsidRPr="006438E9">
        <w:rPr>
          <w:rFonts w:ascii="Arial" w:hAnsi="Arial" w:cs="Arial"/>
          <w:b/>
        </w:rPr>
        <w:t>2.1. Объем учебной дисциплины и виды учебной работы</w:t>
      </w:r>
    </w:p>
    <w:p w14:paraId="30F44DDA" w14:textId="77777777" w:rsidR="0057543D" w:rsidRPr="006438E9" w:rsidRDefault="0057543D" w:rsidP="0057543D">
      <w:pPr>
        <w:rPr>
          <w:rFonts w:ascii="Arial" w:hAnsi="Arial" w:cs="Arial"/>
          <w:b/>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7"/>
        <w:gridCol w:w="2265"/>
      </w:tblGrid>
      <w:tr w:rsidR="005B4768" w:rsidRPr="006438E9" w14:paraId="2688E709" w14:textId="77777777" w:rsidTr="0049314F">
        <w:trPr>
          <w:trHeight w:val="490"/>
        </w:trPr>
        <w:tc>
          <w:tcPr>
            <w:tcW w:w="3785" w:type="pct"/>
            <w:vAlign w:val="center"/>
          </w:tcPr>
          <w:p w14:paraId="275B6130" w14:textId="77777777" w:rsidR="005B4768" w:rsidRPr="006438E9" w:rsidRDefault="005B4768" w:rsidP="0049314F">
            <w:pPr>
              <w:suppressAutoHyphens/>
              <w:rPr>
                <w:rFonts w:ascii="Arial" w:eastAsia="Calibri" w:hAnsi="Arial" w:cs="Arial"/>
                <w:b/>
              </w:rPr>
            </w:pPr>
            <w:r w:rsidRPr="006438E9">
              <w:rPr>
                <w:rFonts w:ascii="Arial" w:eastAsia="Calibri" w:hAnsi="Arial" w:cs="Arial"/>
                <w:b/>
              </w:rPr>
              <w:t>Вид учебной работы</w:t>
            </w:r>
          </w:p>
        </w:tc>
        <w:tc>
          <w:tcPr>
            <w:tcW w:w="1215" w:type="pct"/>
            <w:vAlign w:val="center"/>
          </w:tcPr>
          <w:p w14:paraId="77AC42BB" w14:textId="77777777" w:rsidR="005B4768" w:rsidRPr="006438E9" w:rsidRDefault="005B4768" w:rsidP="0049314F">
            <w:pPr>
              <w:suppressAutoHyphens/>
              <w:jc w:val="center"/>
              <w:rPr>
                <w:rFonts w:ascii="Arial" w:eastAsia="Calibri" w:hAnsi="Arial" w:cs="Arial"/>
                <w:b/>
                <w:iCs/>
              </w:rPr>
            </w:pPr>
            <w:r w:rsidRPr="006438E9">
              <w:rPr>
                <w:rFonts w:ascii="Arial" w:eastAsia="Calibri" w:hAnsi="Arial" w:cs="Arial"/>
                <w:b/>
                <w:iCs/>
              </w:rPr>
              <w:t>Объем часов</w:t>
            </w:r>
          </w:p>
        </w:tc>
      </w:tr>
      <w:tr w:rsidR="005B4768" w:rsidRPr="006438E9" w14:paraId="0EF1A083" w14:textId="77777777" w:rsidTr="0049314F">
        <w:trPr>
          <w:trHeight w:val="490"/>
        </w:trPr>
        <w:tc>
          <w:tcPr>
            <w:tcW w:w="3785" w:type="pct"/>
            <w:vAlign w:val="center"/>
          </w:tcPr>
          <w:p w14:paraId="6D141BB5" w14:textId="77777777" w:rsidR="005B4768" w:rsidRPr="006438E9" w:rsidRDefault="005B4768" w:rsidP="0049314F">
            <w:pPr>
              <w:suppressAutoHyphens/>
              <w:rPr>
                <w:rFonts w:ascii="Arial" w:eastAsia="Calibri" w:hAnsi="Arial" w:cs="Arial"/>
                <w:b/>
              </w:rPr>
            </w:pPr>
            <w:r w:rsidRPr="006438E9">
              <w:rPr>
                <w:rFonts w:ascii="Arial" w:eastAsia="Calibri" w:hAnsi="Arial" w:cs="Arial"/>
                <w:b/>
              </w:rPr>
              <w:t>Объем образовательной программы учебной дисциплины</w:t>
            </w:r>
          </w:p>
        </w:tc>
        <w:tc>
          <w:tcPr>
            <w:tcW w:w="1215" w:type="pct"/>
            <w:vAlign w:val="center"/>
          </w:tcPr>
          <w:p w14:paraId="3777EDFC" w14:textId="4F364C97" w:rsidR="005B4768" w:rsidRPr="006438E9" w:rsidRDefault="00147455" w:rsidP="00545A8A">
            <w:pPr>
              <w:suppressAutoHyphens/>
              <w:jc w:val="center"/>
              <w:rPr>
                <w:rFonts w:ascii="Arial" w:eastAsia="Calibri" w:hAnsi="Arial" w:cs="Arial"/>
                <w:b/>
                <w:iCs/>
              </w:rPr>
            </w:pPr>
            <w:r>
              <w:rPr>
                <w:rFonts w:ascii="Arial" w:eastAsia="Calibri" w:hAnsi="Arial" w:cs="Arial"/>
                <w:b/>
                <w:iCs/>
              </w:rPr>
              <w:t>64</w:t>
            </w:r>
          </w:p>
        </w:tc>
      </w:tr>
      <w:tr w:rsidR="005B4768" w:rsidRPr="006438E9" w14:paraId="3FD00F88" w14:textId="77777777" w:rsidTr="0049314F">
        <w:trPr>
          <w:trHeight w:val="490"/>
        </w:trPr>
        <w:tc>
          <w:tcPr>
            <w:tcW w:w="5000" w:type="pct"/>
            <w:gridSpan w:val="2"/>
            <w:vAlign w:val="center"/>
          </w:tcPr>
          <w:p w14:paraId="66A76B66" w14:textId="77777777" w:rsidR="005B4768" w:rsidRPr="006438E9" w:rsidRDefault="005B4768" w:rsidP="00AF56A8">
            <w:pPr>
              <w:suppressAutoHyphens/>
              <w:rPr>
                <w:rFonts w:ascii="Arial" w:eastAsia="Calibri" w:hAnsi="Arial" w:cs="Arial"/>
                <w:iCs/>
              </w:rPr>
            </w:pPr>
            <w:r w:rsidRPr="006438E9">
              <w:rPr>
                <w:rFonts w:ascii="Arial" w:eastAsia="Calibri" w:hAnsi="Arial" w:cs="Arial"/>
              </w:rPr>
              <w:t>в том числе:</w:t>
            </w:r>
          </w:p>
        </w:tc>
      </w:tr>
      <w:tr w:rsidR="005B4768" w:rsidRPr="006438E9" w14:paraId="3AB831FA" w14:textId="77777777" w:rsidTr="0049314F">
        <w:trPr>
          <w:trHeight w:val="490"/>
        </w:trPr>
        <w:tc>
          <w:tcPr>
            <w:tcW w:w="3785" w:type="pct"/>
            <w:vAlign w:val="center"/>
          </w:tcPr>
          <w:p w14:paraId="2BF0A854" w14:textId="77777777" w:rsidR="005B4768" w:rsidRPr="006438E9" w:rsidRDefault="005B4768" w:rsidP="0049314F">
            <w:pPr>
              <w:suppressAutoHyphens/>
              <w:rPr>
                <w:rFonts w:ascii="Arial" w:eastAsia="Calibri" w:hAnsi="Arial" w:cs="Arial"/>
              </w:rPr>
            </w:pPr>
            <w:r w:rsidRPr="006438E9">
              <w:rPr>
                <w:rFonts w:ascii="Arial" w:eastAsia="Calibri" w:hAnsi="Arial" w:cs="Arial"/>
              </w:rPr>
              <w:t>теоретическое обучение</w:t>
            </w:r>
          </w:p>
        </w:tc>
        <w:tc>
          <w:tcPr>
            <w:tcW w:w="1215" w:type="pct"/>
            <w:vAlign w:val="center"/>
          </w:tcPr>
          <w:p w14:paraId="4A7662C6" w14:textId="38D2E618" w:rsidR="005B4768" w:rsidRPr="006438E9" w:rsidRDefault="00147455" w:rsidP="0049314F">
            <w:pPr>
              <w:suppressAutoHyphens/>
              <w:jc w:val="center"/>
              <w:rPr>
                <w:rFonts w:ascii="Arial" w:eastAsia="Calibri" w:hAnsi="Arial" w:cs="Arial"/>
                <w:iCs/>
              </w:rPr>
            </w:pPr>
            <w:r>
              <w:rPr>
                <w:rFonts w:ascii="Arial" w:eastAsia="Calibri" w:hAnsi="Arial" w:cs="Arial"/>
                <w:iCs/>
              </w:rPr>
              <w:t>24</w:t>
            </w:r>
          </w:p>
        </w:tc>
      </w:tr>
      <w:tr w:rsidR="005B4768" w:rsidRPr="006438E9" w14:paraId="6166E3B8" w14:textId="77777777" w:rsidTr="0049314F">
        <w:trPr>
          <w:trHeight w:val="490"/>
        </w:trPr>
        <w:tc>
          <w:tcPr>
            <w:tcW w:w="3785" w:type="pct"/>
            <w:vAlign w:val="center"/>
          </w:tcPr>
          <w:p w14:paraId="47621AD0" w14:textId="77777777" w:rsidR="005B4768" w:rsidRPr="006438E9" w:rsidRDefault="005B4768" w:rsidP="0049314F">
            <w:pPr>
              <w:suppressAutoHyphens/>
              <w:rPr>
                <w:rFonts w:ascii="Arial" w:eastAsia="Calibri" w:hAnsi="Arial" w:cs="Arial"/>
              </w:rPr>
            </w:pPr>
            <w:r w:rsidRPr="006438E9">
              <w:rPr>
                <w:rFonts w:ascii="Arial" w:eastAsia="Calibri" w:hAnsi="Arial" w:cs="Arial"/>
              </w:rPr>
              <w:t>лабораторные работы (если предусмотрено)</w:t>
            </w:r>
          </w:p>
        </w:tc>
        <w:tc>
          <w:tcPr>
            <w:tcW w:w="1215" w:type="pct"/>
            <w:vAlign w:val="center"/>
          </w:tcPr>
          <w:p w14:paraId="19AB72FC" w14:textId="77777777" w:rsidR="005B4768" w:rsidRPr="006438E9" w:rsidRDefault="005B4768" w:rsidP="0049314F">
            <w:pPr>
              <w:suppressAutoHyphens/>
              <w:jc w:val="center"/>
              <w:rPr>
                <w:rFonts w:ascii="Arial" w:eastAsia="Calibri" w:hAnsi="Arial" w:cs="Arial"/>
                <w:iCs/>
              </w:rPr>
            </w:pPr>
          </w:p>
        </w:tc>
      </w:tr>
      <w:tr w:rsidR="005B4768" w:rsidRPr="006438E9" w14:paraId="53A99804" w14:textId="77777777" w:rsidTr="0049314F">
        <w:trPr>
          <w:trHeight w:val="490"/>
        </w:trPr>
        <w:tc>
          <w:tcPr>
            <w:tcW w:w="3785" w:type="pct"/>
            <w:vAlign w:val="center"/>
          </w:tcPr>
          <w:p w14:paraId="433AF032" w14:textId="77777777" w:rsidR="005B4768" w:rsidRPr="006438E9" w:rsidRDefault="005B4768" w:rsidP="0049314F">
            <w:pPr>
              <w:suppressAutoHyphens/>
              <w:rPr>
                <w:rFonts w:ascii="Arial" w:eastAsia="Calibri" w:hAnsi="Arial" w:cs="Arial"/>
              </w:rPr>
            </w:pPr>
            <w:r w:rsidRPr="006438E9">
              <w:rPr>
                <w:rFonts w:ascii="Arial" w:eastAsia="Calibri" w:hAnsi="Arial" w:cs="Arial"/>
              </w:rPr>
              <w:t>практические занятия (если предусмотрено)</w:t>
            </w:r>
          </w:p>
        </w:tc>
        <w:tc>
          <w:tcPr>
            <w:tcW w:w="1215" w:type="pct"/>
            <w:vAlign w:val="center"/>
          </w:tcPr>
          <w:p w14:paraId="471D8CA6" w14:textId="49A35FB2" w:rsidR="005B4768" w:rsidRPr="006438E9" w:rsidRDefault="001B402C" w:rsidP="00B34502">
            <w:pPr>
              <w:suppressAutoHyphens/>
              <w:jc w:val="center"/>
              <w:rPr>
                <w:rFonts w:ascii="Arial" w:eastAsia="Calibri" w:hAnsi="Arial" w:cs="Arial"/>
                <w:iCs/>
              </w:rPr>
            </w:pPr>
            <w:r w:rsidRPr="006438E9">
              <w:rPr>
                <w:rFonts w:ascii="Arial" w:eastAsia="Calibri" w:hAnsi="Arial" w:cs="Arial"/>
                <w:iCs/>
              </w:rPr>
              <w:t xml:space="preserve"> </w:t>
            </w:r>
            <w:r w:rsidR="00147455">
              <w:rPr>
                <w:rFonts w:ascii="Arial" w:eastAsia="Calibri" w:hAnsi="Arial" w:cs="Arial"/>
                <w:iCs/>
              </w:rPr>
              <w:t>4</w:t>
            </w:r>
            <w:r w:rsidR="00B34502" w:rsidRPr="006438E9">
              <w:rPr>
                <w:rFonts w:ascii="Arial" w:eastAsia="Calibri" w:hAnsi="Arial" w:cs="Arial"/>
                <w:iCs/>
              </w:rPr>
              <w:t>0</w:t>
            </w:r>
          </w:p>
        </w:tc>
      </w:tr>
      <w:tr w:rsidR="005B4768" w:rsidRPr="006438E9" w14:paraId="44BCE764" w14:textId="77777777" w:rsidTr="0049314F">
        <w:trPr>
          <w:trHeight w:val="490"/>
        </w:trPr>
        <w:tc>
          <w:tcPr>
            <w:tcW w:w="3785" w:type="pct"/>
            <w:vAlign w:val="center"/>
          </w:tcPr>
          <w:p w14:paraId="2C39B7E2" w14:textId="77777777" w:rsidR="005B4768" w:rsidRPr="006438E9" w:rsidRDefault="005B4768" w:rsidP="0049314F">
            <w:pPr>
              <w:suppressAutoHyphens/>
              <w:rPr>
                <w:rFonts w:ascii="Arial" w:eastAsia="Calibri" w:hAnsi="Arial" w:cs="Arial"/>
              </w:rPr>
            </w:pPr>
            <w:r w:rsidRPr="006438E9">
              <w:rPr>
                <w:rFonts w:ascii="Arial" w:eastAsia="Calibri" w:hAnsi="Arial" w:cs="Arial"/>
              </w:rPr>
              <w:t>курсовая работа (проект) (если предусмотрено для специальностей)</w:t>
            </w:r>
          </w:p>
        </w:tc>
        <w:tc>
          <w:tcPr>
            <w:tcW w:w="1215" w:type="pct"/>
            <w:vAlign w:val="center"/>
          </w:tcPr>
          <w:p w14:paraId="3D501831" w14:textId="77777777" w:rsidR="005B4768" w:rsidRPr="006438E9" w:rsidRDefault="005B4768" w:rsidP="0049314F">
            <w:pPr>
              <w:suppressAutoHyphens/>
              <w:jc w:val="center"/>
              <w:rPr>
                <w:rFonts w:ascii="Arial" w:eastAsia="Calibri" w:hAnsi="Arial" w:cs="Arial"/>
                <w:iCs/>
              </w:rPr>
            </w:pPr>
          </w:p>
        </w:tc>
      </w:tr>
      <w:tr w:rsidR="005B4768" w:rsidRPr="006438E9" w14:paraId="23A085B9" w14:textId="77777777" w:rsidTr="0049314F">
        <w:trPr>
          <w:trHeight w:val="490"/>
        </w:trPr>
        <w:tc>
          <w:tcPr>
            <w:tcW w:w="3785" w:type="pct"/>
            <w:vAlign w:val="center"/>
          </w:tcPr>
          <w:p w14:paraId="1E05CE22" w14:textId="77777777" w:rsidR="005B4768" w:rsidRPr="006438E9" w:rsidRDefault="005B4768" w:rsidP="0049314F">
            <w:pPr>
              <w:suppressAutoHyphens/>
              <w:rPr>
                <w:rFonts w:ascii="Arial" w:eastAsia="Calibri" w:hAnsi="Arial" w:cs="Arial"/>
              </w:rPr>
            </w:pPr>
            <w:r w:rsidRPr="006438E9">
              <w:rPr>
                <w:rFonts w:ascii="Arial" w:eastAsia="Calibri" w:hAnsi="Arial" w:cs="Arial"/>
              </w:rPr>
              <w:t>контрольная работа (если предусмотрено)</w:t>
            </w:r>
          </w:p>
        </w:tc>
        <w:tc>
          <w:tcPr>
            <w:tcW w:w="1215" w:type="pct"/>
            <w:vAlign w:val="center"/>
          </w:tcPr>
          <w:p w14:paraId="5FC1A9EB" w14:textId="77777777" w:rsidR="005B4768" w:rsidRPr="006438E9" w:rsidRDefault="005B4768" w:rsidP="0049314F">
            <w:pPr>
              <w:suppressAutoHyphens/>
              <w:jc w:val="center"/>
              <w:rPr>
                <w:rFonts w:ascii="Arial" w:eastAsia="Calibri" w:hAnsi="Arial" w:cs="Arial"/>
                <w:iCs/>
              </w:rPr>
            </w:pPr>
          </w:p>
        </w:tc>
      </w:tr>
      <w:tr w:rsidR="005B4768" w:rsidRPr="006438E9" w14:paraId="05E094A2" w14:textId="77777777" w:rsidTr="0049314F">
        <w:trPr>
          <w:trHeight w:val="490"/>
        </w:trPr>
        <w:tc>
          <w:tcPr>
            <w:tcW w:w="3785" w:type="pct"/>
            <w:vAlign w:val="center"/>
          </w:tcPr>
          <w:p w14:paraId="6036CC84" w14:textId="77777777" w:rsidR="005B4768" w:rsidRPr="006438E9" w:rsidRDefault="005B4768" w:rsidP="0049314F">
            <w:pPr>
              <w:suppressAutoHyphens/>
              <w:rPr>
                <w:rFonts w:ascii="Arial" w:eastAsia="Calibri" w:hAnsi="Arial" w:cs="Arial"/>
              </w:rPr>
            </w:pPr>
            <w:r w:rsidRPr="006438E9">
              <w:rPr>
                <w:rFonts w:ascii="Arial" w:eastAsia="Calibri" w:hAnsi="Arial" w:cs="Arial"/>
              </w:rPr>
              <w:t xml:space="preserve">Самостоятельная работа </w:t>
            </w:r>
            <w:r w:rsidRPr="006438E9">
              <w:rPr>
                <w:rFonts w:ascii="Arial" w:eastAsia="Calibri" w:hAnsi="Arial" w:cs="Arial"/>
                <w:b/>
                <w:vertAlign w:val="superscript"/>
              </w:rPr>
              <w:footnoteReference w:id="1"/>
            </w:r>
          </w:p>
        </w:tc>
        <w:tc>
          <w:tcPr>
            <w:tcW w:w="1215" w:type="pct"/>
            <w:vAlign w:val="center"/>
          </w:tcPr>
          <w:p w14:paraId="3150DAA4" w14:textId="77777777" w:rsidR="005B4768" w:rsidRPr="006438E9" w:rsidRDefault="001B402C" w:rsidP="0049314F">
            <w:pPr>
              <w:suppressAutoHyphens/>
              <w:jc w:val="center"/>
              <w:rPr>
                <w:rFonts w:ascii="Arial" w:eastAsia="Calibri" w:hAnsi="Arial" w:cs="Arial"/>
                <w:iCs/>
              </w:rPr>
            </w:pPr>
            <w:r w:rsidRPr="006438E9">
              <w:rPr>
                <w:rFonts w:ascii="Arial" w:eastAsia="Calibri" w:hAnsi="Arial" w:cs="Arial"/>
                <w:iCs/>
              </w:rPr>
              <w:t xml:space="preserve"> </w:t>
            </w:r>
          </w:p>
        </w:tc>
      </w:tr>
      <w:tr w:rsidR="005B4768" w:rsidRPr="006438E9" w14:paraId="7E5FD37D" w14:textId="77777777" w:rsidTr="0049314F">
        <w:trPr>
          <w:trHeight w:val="490"/>
        </w:trPr>
        <w:tc>
          <w:tcPr>
            <w:tcW w:w="3785" w:type="pct"/>
            <w:vAlign w:val="center"/>
          </w:tcPr>
          <w:p w14:paraId="13B2B02B" w14:textId="094C7D44" w:rsidR="005B4768" w:rsidRPr="006438E9" w:rsidRDefault="005B4768" w:rsidP="0049314F">
            <w:pPr>
              <w:suppressAutoHyphens/>
              <w:rPr>
                <w:rFonts w:ascii="Arial" w:eastAsia="Calibri" w:hAnsi="Arial" w:cs="Arial"/>
              </w:rPr>
            </w:pPr>
            <w:r w:rsidRPr="006438E9">
              <w:rPr>
                <w:rFonts w:ascii="Arial" w:eastAsia="Calibri" w:hAnsi="Arial" w:cs="Arial"/>
                <w:b/>
                <w:iCs/>
              </w:rPr>
              <w:t>Промежуточная аттестация</w:t>
            </w:r>
            <w:r w:rsidR="001B37D2">
              <w:rPr>
                <w:rFonts w:ascii="Arial" w:eastAsia="Calibri" w:hAnsi="Arial" w:cs="Arial"/>
                <w:b/>
                <w:iCs/>
              </w:rPr>
              <w:t>: зачёт</w:t>
            </w:r>
          </w:p>
        </w:tc>
        <w:tc>
          <w:tcPr>
            <w:tcW w:w="1215" w:type="pct"/>
            <w:vAlign w:val="center"/>
          </w:tcPr>
          <w:p w14:paraId="491D26A1" w14:textId="1B9AFB45" w:rsidR="005B4768" w:rsidRPr="006438E9" w:rsidRDefault="005B4768" w:rsidP="0049314F">
            <w:pPr>
              <w:suppressAutoHyphens/>
              <w:jc w:val="center"/>
              <w:rPr>
                <w:rFonts w:ascii="Arial" w:eastAsia="Calibri" w:hAnsi="Arial" w:cs="Arial"/>
                <w:iCs/>
              </w:rPr>
            </w:pPr>
          </w:p>
        </w:tc>
      </w:tr>
    </w:tbl>
    <w:p w14:paraId="3D415CEB" w14:textId="77777777" w:rsidR="005B4768" w:rsidRPr="006438E9" w:rsidRDefault="005B4768" w:rsidP="0057543D">
      <w:pPr>
        <w:rPr>
          <w:rFonts w:ascii="Arial" w:hAnsi="Arial" w:cs="Arial"/>
          <w:b/>
        </w:rPr>
      </w:pPr>
    </w:p>
    <w:p w14:paraId="0F967C9D" w14:textId="77777777" w:rsidR="005B4768" w:rsidRPr="006438E9" w:rsidRDefault="005B4768" w:rsidP="0057543D">
      <w:pPr>
        <w:rPr>
          <w:rFonts w:ascii="Arial" w:hAnsi="Arial" w:cs="Arial"/>
          <w:b/>
        </w:rPr>
      </w:pPr>
    </w:p>
    <w:p w14:paraId="1B375354" w14:textId="77777777" w:rsidR="005B4768" w:rsidRPr="006438E9" w:rsidRDefault="005B4768" w:rsidP="0057543D">
      <w:pPr>
        <w:rPr>
          <w:rFonts w:ascii="Arial" w:hAnsi="Arial" w:cs="Arial"/>
          <w:b/>
        </w:rPr>
      </w:pPr>
    </w:p>
    <w:p w14:paraId="34846B26" w14:textId="77777777" w:rsidR="0057543D" w:rsidRPr="006438E9" w:rsidRDefault="0057543D" w:rsidP="0057543D">
      <w:pPr>
        <w:rPr>
          <w:rFonts w:ascii="Arial" w:hAnsi="Arial" w:cs="Arial"/>
          <w:b/>
          <w:i/>
        </w:rPr>
      </w:pPr>
    </w:p>
    <w:p w14:paraId="570F5C08" w14:textId="77777777" w:rsidR="00875183" w:rsidRPr="006438E9" w:rsidRDefault="00875183" w:rsidP="00E21AD1">
      <w:pPr>
        <w:rPr>
          <w:rFonts w:ascii="Arial" w:hAnsi="Arial" w:cs="Arial"/>
        </w:rPr>
        <w:sectPr w:rsidR="00875183" w:rsidRPr="006438E9" w:rsidSect="00670ED2">
          <w:footerReference w:type="default" r:id="rId9"/>
          <w:footerReference w:type="first" r:id="rId10"/>
          <w:pgSz w:w="11906" w:h="16838"/>
          <w:pgMar w:top="1134" w:right="850" w:bottom="1134" w:left="1701" w:header="708" w:footer="708" w:gutter="0"/>
          <w:cols w:space="708"/>
          <w:titlePg/>
          <w:docGrid w:linePitch="360"/>
        </w:sectPr>
      </w:pPr>
    </w:p>
    <w:p w14:paraId="034A86D6" w14:textId="77777777" w:rsidR="0057543D" w:rsidRPr="006438E9" w:rsidRDefault="0057543D" w:rsidP="0057543D">
      <w:pPr>
        <w:jc w:val="center"/>
        <w:rPr>
          <w:rFonts w:ascii="Arial" w:hAnsi="Arial" w:cs="Arial"/>
          <w:b/>
          <w:i/>
        </w:rPr>
      </w:pPr>
      <w:r w:rsidRPr="006438E9">
        <w:rPr>
          <w:rFonts w:ascii="Arial" w:hAnsi="Arial" w:cs="Arial"/>
          <w:b/>
          <w:i/>
        </w:rPr>
        <w:lastRenderedPageBreak/>
        <w:t>2.2. Тематический план и соде</w:t>
      </w:r>
      <w:r w:rsidR="008F709D" w:rsidRPr="006438E9">
        <w:rPr>
          <w:rFonts w:ascii="Arial" w:hAnsi="Arial" w:cs="Arial"/>
          <w:b/>
          <w:i/>
        </w:rPr>
        <w:t>ржание учебной дисциплины «ОП.06</w:t>
      </w:r>
      <w:r w:rsidRPr="006438E9">
        <w:rPr>
          <w:rFonts w:ascii="Arial" w:hAnsi="Arial" w:cs="Arial"/>
          <w:b/>
          <w:i/>
        </w:rPr>
        <w:t>. Безопасность жизнедеятельности»</w:t>
      </w:r>
    </w:p>
    <w:p w14:paraId="5D2370BE" w14:textId="77777777" w:rsidR="008F709D" w:rsidRPr="006438E9" w:rsidRDefault="008F709D" w:rsidP="0057543D">
      <w:pPr>
        <w:jc w:val="center"/>
        <w:rPr>
          <w:rFonts w:ascii="Arial" w:hAnsi="Arial" w:cs="Arial"/>
          <w:b/>
          <w:i/>
        </w:rPr>
      </w:pPr>
    </w:p>
    <w:tbl>
      <w:tblPr>
        <w:tblpPr w:leftFromText="181" w:rightFromText="181" w:vertAnchor="text" w:tblpY="1"/>
        <w:tblOverlap w:val="neve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3"/>
        <w:gridCol w:w="9640"/>
        <w:gridCol w:w="1274"/>
        <w:gridCol w:w="1416"/>
      </w:tblGrid>
      <w:tr w:rsidR="008F709D" w:rsidRPr="006438E9" w14:paraId="7FC11DAD" w14:textId="77777777" w:rsidTr="005A58A0">
        <w:trPr>
          <w:trHeight w:val="20"/>
        </w:trPr>
        <w:tc>
          <w:tcPr>
            <w:tcW w:w="926" w:type="pct"/>
          </w:tcPr>
          <w:p w14:paraId="33A92149" w14:textId="77777777" w:rsidR="008F709D" w:rsidRPr="006438E9" w:rsidRDefault="008F709D" w:rsidP="005A58A0">
            <w:pPr>
              <w:jc w:val="center"/>
              <w:rPr>
                <w:rFonts w:ascii="Arial" w:hAnsi="Arial" w:cs="Arial"/>
                <w:b/>
                <w:bCs/>
              </w:rPr>
            </w:pPr>
            <w:r w:rsidRPr="006438E9">
              <w:rPr>
                <w:rFonts w:ascii="Arial" w:hAnsi="Arial" w:cs="Arial"/>
                <w:b/>
                <w:bCs/>
              </w:rPr>
              <w:t>Наименование разделов и тем</w:t>
            </w:r>
          </w:p>
        </w:tc>
        <w:tc>
          <w:tcPr>
            <w:tcW w:w="3185" w:type="pct"/>
          </w:tcPr>
          <w:p w14:paraId="7A6ECC73" w14:textId="77777777" w:rsidR="008F709D" w:rsidRPr="006438E9" w:rsidRDefault="008F709D" w:rsidP="005A58A0">
            <w:pPr>
              <w:jc w:val="center"/>
              <w:rPr>
                <w:rFonts w:ascii="Arial" w:hAnsi="Arial" w:cs="Arial"/>
                <w:b/>
                <w:bCs/>
              </w:rPr>
            </w:pPr>
          </w:p>
          <w:p w14:paraId="07A65D4E" w14:textId="77777777" w:rsidR="008F709D" w:rsidRPr="006438E9" w:rsidRDefault="008F709D" w:rsidP="005A58A0">
            <w:pPr>
              <w:jc w:val="center"/>
              <w:rPr>
                <w:rFonts w:ascii="Arial" w:hAnsi="Arial" w:cs="Arial"/>
                <w:b/>
                <w:bCs/>
              </w:rPr>
            </w:pPr>
            <w:r w:rsidRPr="006438E9">
              <w:rPr>
                <w:rFonts w:ascii="Arial" w:hAnsi="Arial" w:cs="Arial"/>
                <w:b/>
                <w:bCs/>
              </w:rPr>
              <w:t>Содержание учебного материала и формы организации деятельности обучающихся</w:t>
            </w:r>
          </w:p>
        </w:tc>
        <w:tc>
          <w:tcPr>
            <w:tcW w:w="421" w:type="pct"/>
          </w:tcPr>
          <w:p w14:paraId="145620D3" w14:textId="77777777" w:rsidR="008F709D" w:rsidRPr="006438E9" w:rsidRDefault="008F709D" w:rsidP="005A58A0">
            <w:pPr>
              <w:jc w:val="center"/>
              <w:rPr>
                <w:rFonts w:ascii="Arial" w:hAnsi="Arial" w:cs="Arial"/>
                <w:b/>
                <w:bCs/>
              </w:rPr>
            </w:pPr>
            <w:r w:rsidRPr="006438E9">
              <w:rPr>
                <w:rFonts w:ascii="Arial" w:hAnsi="Arial" w:cs="Arial"/>
                <w:b/>
                <w:bCs/>
              </w:rPr>
              <w:t>Объем в часах</w:t>
            </w:r>
          </w:p>
        </w:tc>
        <w:tc>
          <w:tcPr>
            <w:tcW w:w="468" w:type="pct"/>
          </w:tcPr>
          <w:p w14:paraId="47360DED" w14:textId="77777777" w:rsidR="008F709D" w:rsidRPr="006438E9" w:rsidRDefault="008F709D" w:rsidP="005A58A0">
            <w:pPr>
              <w:jc w:val="center"/>
              <w:rPr>
                <w:rFonts w:ascii="Arial" w:hAnsi="Arial" w:cs="Arial"/>
                <w:b/>
                <w:bCs/>
              </w:rPr>
            </w:pPr>
            <w:r w:rsidRPr="006438E9">
              <w:rPr>
                <w:rFonts w:ascii="Arial" w:hAnsi="Arial" w:cs="Arial"/>
                <w:b/>
                <w:bCs/>
              </w:rPr>
              <w:t>Коды компетенций, формированию которых способствует элемент программы</w:t>
            </w:r>
          </w:p>
        </w:tc>
      </w:tr>
      <w:tr w:rsidR="008F709D" w:rsidRPr="006438E9" w14:paraId="6B09F6D8" w14:textId="77777777" w:rsidTr="005A58A0">
        <w:trPr>
          <w:trHeight w:val="20"/>
        </w:trPr>
        <w:tc>
          <w:tcPr>
            <w:tcW w:w="926" w:type="pct"/>
          </w:tcPr>
          <w:p w14:paraId="2E9C7B39" w14:textId="77777777" w:rsidR="008F709D" w:rsidRPr="006438E9" w:rsidRDefault="008F709D" w:rsidP="005A58A0">
            <w:pPr>
              <w:jc w:val="center"/>
              <w:rPr>
                <w:rFonts w:ascii="Arial" w:hAnsi="Arial" w:cs="Arial"/>
                <w:b/>
                <w:bCs/>
              </w:rPr>
            </w:pPr>
            <w:r w:rsidRPr="006438E9">
              <w:rPr>
                <w:rFonts w:ascii="Arial" w:hAnsi="Arial" w:cs="Arial"/>
                <w:b/>
                <w:bCs/>
              </w:rPr>
              <w:t>1</w:t>
            </w:r>
          </w:p>
        </w:tc>
        <w:tc>
          <w:tcPr>
            <w:tcW w:w="3185" w:type="pct"/>
          </w:tcPr>
          <w:p w14:paraId="442FF979" w14:textId="77777777" w:rsidR="008F709D" w:rsidRPr="006438E9" w:rsidRDefault="008F709D" w:rsidP="005A58A0">
            <w:pPr>
              <w:jc w:val="center"/>
              <w:rPr>
                <w:rFonts w:ascii="Arial" w:hAnsi="Arial" w:cs="Arial"/>
                <w:b/>
                <w:bCs/>
              </w:rPr>
            </w:pPr>
            <w:r w:rsidRPr="006438E9">
              <w:rPr>
                <w:rFonts w:ascii="Arial" w:hAnsi="Arial" w:cs="Arial"/>
                <w:b/>
                <w:bCs/>
              </w:rPr>
              <w:t>2</w:t>
            </w:r>
          </w:p>
        </w:tc>
        <w:tc>
          <w:tcPr>
            <w:tcW w:w="421" w:type="pct"/>
          </w:tcPr>
          <w:p w14:paraId="7F826088" w14:textId="77777777" w:rsidR="008F709D" w:rsidRPr="006438E9" w:rsidRDefault="008F709D" w:rsidP="005A58A0">
            <w:pPr>
              <w:jc w:val="center"/>
              <w:rPr>
                <w:rFonts w:ascii="Arial" w:hAnsi="Arial" w:cs="Arial"/>
                <w:b/>
                <w:bCs/>
              </w:rPr>
            </w:pPr>
            <w:r w:rsidRPr="006438E9">
              <w:rPr>
                <w:rFonts w:ascii="Arial" w:hAnsi="Arial" w:cs="Arial"/>
                <w:b/>
                <w:bCs/>
              </w:rPr>
              <w:t>3</w:t>
            </w:r>
          </w:p>
        </w:tc>
        <w:tc>
          <w:tcPr>
            <w:tcW w:w="468" w:type="pct"/>
          </w:tcPr>
          <w:p w14:paraId="47BE4FD8" w14:textId="77777777" w:rsidR="008F709D" w:rsidRPr="006438E9" w:rsidRDefault="008F709D" w:rsidP="005A58A0">
            <w:pPr>
              <w:jc w:val="center"/>
              <w:rPr>
                <w:rFonts w:ascii="Arial" w:hAnsi="Arial" w:cs="Arial"/>
                <w:b/>
                <w:bCs/>
              </w:rPr>
            </w:pPr>
            <w:r w:rsidRPr="006438E9">
              <w:rPr>
                <w:rFonts w:ascii="Arial" w:hAnsi="Arial" w:cs="Arial"/>
                <w:b/>
                <w:bCs/>
              </w:rPr>
              <w:t>4</w:t>
            </w:r>
          </w:p>
        </w:tc>
      </w:tr>
      <w:tr w:rsidR="008F709D" w:rsidRPr="006438E9" w14:paraId="773EA1E3" w14:textId="77777777" w:rsidTr="005A58A0">
        <w:trPr>
          <w:trHeight w:val="305"/>
        </w:trPr>
        <w:tc>
          <w:tcPr>
            <w:tcW w:w="4111" w:type="pct"/>
            <w:gridSpan w:val="2"/>
          </w:tcPr>
          <w:p w14:paraId="784FB374" w14:textId="77777777" w:rsidR="008F709D" w:rsidRPr="006438E9" w:rsidRDefault="008F709D" w:rsidP="005A58A0">
            <w:pPr>
              <w:rPr>
                <w:rFonts w:ascii="Arial" w:hAnsi="Arial" w:cs="Arial"/>
                <w:b/>
                <w:bCs/>
                <w:i/>
              </w:rPr>
            </w:pPr>
            <w:r w:rsidRPr="006438E9">
              <w:rPr>
                <w:rFonts w:ascii="Arial" w:hAnsi="Arial" w:cs="Arial"/>
                <w:b/>
              </w:rPr>
              <w:t xml:space="preserve"> Раздел 1. Безопасность и защита человека в чрезвычайных ситуациях</w:t>
            </w:r>
            <w:r w:rsidRPr="006438E9">
              <w:rPr>
                <w:rFonts w:ascii="Arial" w:hAnsi="Arial" w:cs="Arial"/>
                <w:b/>
                <w:bCs/>
                <w:i/>
              </w:rPr>
              <w:t xml:space="preserve"> </w:t>
            </w:r>
          </w:p>
        </w:tc>
        <w:tc>
          <w:tcPr>
            <w:tcW w:w="421" w:type="pct"/>
          </w:tcPr>
          <w:p w14:paraId="24A45411" w14:textId="62D85542" w:rsidR="008F709D" w:rsidRPr="001B37D2" w:rsidRDefault="001B37D2" w:rsidP="005A58A0">
            <w:pPr>
              <w:jc w:val="center"/>
              <w:rPr>
                <w:rFonts w:ascii="Arial" w:hAnsi="Arial" w:cs="Arial"/>
                <w:b/>
                <w:bCs/>
              </w:rPr>
            </w:pPr>
            <w:r>
              <w:rPr>
                <w:rFonts w:ascii="Arial" w:hAnsi="Arial" w:cs="Arial"/>
                <w:b/>
                <w:bCs/>
              </w:rPr>
              <w:t>30</w:t>
            </w:r>
          </w:p>
        </w:tc>
        <w:tc>
          <w:tcPr>
            <w:tcW w:w="468" w:type="pct"/>
          </w:tcPr>
          <w:p w14:paraId="4F39CB72" w14:textId="77777777" w:rsidR="008F709D" w:rsidRPr="006438E9" w:rsidRDefault="008F709D" w:rsidP="005A58A0">
            <w:pPr>
              <w:rPr>
                <w:rFonts w:ascii="Arial" w:hAnsi="Arial" w:cs="Arial"/>
                <w:b/>
                <w:bCs/>
                <w:i/>
              </w:rPr>
            </w:pPr>
          </w:p>
        </w:tc>
      </w:tr>
      <w:tr w:rsidR="00877F8F" w:rsidRPr="006438E9" w14:paraId="448CDA7A" w14:textId="77777777" w:rsidTr="005A58A0">
        <w:trPr>
          <w:trHeight w:val="327"/>
        </w:trPr>
        <w:tc>
          <w:tcPr>
            <w:tcW w:w="926" w:type="pct"/>
            <w:vMerge w:val="restart"/>
          </w:tcPr>
          <w:p w14:paraId="70CE1B06" w14:textId="1A9390F1" w:rsidR="00877F8F" w:rsidRPr="006438E9" w:rsidRDefault="001B37D2" w:rsidP="005A58A0">
            <w:pPr>
              <w:rPr>
                <w:rFonts w:ascii="Arial" w:hAnsi="Arial" w:cs="Arial"/>
                <w:bCs/>
              </w:rPr>
            </w:pPr>
            <w:r w:rsidRPr="001B37D2">
              <w:rPr>
                <w:rFonts w:ascii="Arial" w:hAnsi="Arial" w:cs="Arial"/>
              </w:rPr>
              <w:t>Тема 1.1 Принципы обеспечения устойчивости объектов экономики, прогнозирования событий и оценка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3185" w:type="pct"/>
          </w:tcPr>
          <w:p w14:paraId="2DEF9949" w14:textId="77777777" w:rsidR="00877F8F" w:rsidRPr="006438E9" w:rsidRDefault="00877F8F" w:rsidP="005A58A0">
            <w:pPr>
              <w:rPr>
                <w:rFonts w:ascii="Arial" w:hAnsi="Arial" w:cs="Arial"/>
                <w:b/>
                <w:bCs/>
              </w:rPr>
            </w:pPr>
            <w:r w:rsidRPr="006438E9">
              <w:rPr>
                <w:rFonts w:ascii="Arial" w:hAnsi="Arial" w:cs="Arial"/>
                <w:b/>
                <w:bCs/>
              </w:rPr>
              <w:t>Содержание учебного материала</w:t>
            </w:r>
          </w:p>
        </w:tc>
        <w:tc>
          <w:tcPr>
            <w:tcW w:w="421" w:type="pct"/>
          </w:tcPr>
          <w:p w14:paraId="5BD852C5" w14:textId="77777777" w:rsidR="00877F8F" w:rsidRPr="006438E9" w:rsidRDefault="00877F8F" w:rsidP="005A58A0">
            <w:pPr>
              <w:jc w:val="center"/>
              <w:rPr>
                <w:rFonts w:ascii="Arial" w:hAnsi="Arial" w:cs="Arial"/>
                <w:b/>
                <w:bCs/>
                <w:i/>
                <w:highlight w:val="yellow"/>
              </w:rPr>
            </w:pPr>
            <w:r w:rsidRPr="006438E9">
              <w:rPr>
                <w:rFonts w:ascii="Arial" w:hAnsi="Arial" w:cs="Arial"/>
                <w:b/>
                <w:bCs/>
                <w:i/>
              </w:rPr>
              <w:t>8</w:t>
            </w:r>
          </w:p>
        </w:tc>
        <w:tc>
          <w:tcPr>
            <w:tcW w:w="468" w:type="pct"/>
            <w:vMerge w:val="restart"/>
          </w:tcPr>
          <w:p w14:paraId="14EC33D3" w14:textId="77777777" w:rsidR="00877F8F" w:rsidRPr="006438E9" w:rsidRDefault="00877F8F" w:rsidP="005A58A0">
            <w:pPr>
              <w:jc w:val="center"/>
              <w:rPr>
                <w:rFonts w:ascii="Arial" w:hAnsi="Arial" w:cs="Arial"/>
                <w:b/>
                <w:bCs/>
                <w:spacing w:val="-1"/>
              </w:rPr>
            </w:pPr>
          </w:p>
        </w:tc>
      </w:tr>
      <w:tr w:rsidR="00877F8F" w:rsidRPr="006438E9" w14:paraId="4FD3E8F2" w14:textId="77777777" w:rsidTr="005A58A0">
        <w:trPr>
          <w:trHeight w:val="20"/>
        </w:trPr>
        <w:tc>
          <w:tcPr>
            <w:tcW w:w="926" w:type="pct"/>
            <w:vMerge/>
          </w:tcPr>
          <w:p w14:paraId="6AA65654" w14:textId="77777777" w:rsidR="00877F8F" w:rsidRPr="006438E9" w:rsidRDefault="00877F8F" w:rsidP="005A58A0">
            <w:pPr>
              <w:rPr>
                <w:rFonts w:ascii="Arial" w:hAnsi="Arial" w:cs="Arial"/>
                <w:bCs/>
              </w:rPr>
            </w:pPr>
          </w:p>
        </w:tc>
        <w:tc>
          <w:tcPr>
            <w:tcW w:w="3185" w:type="pct"/>
          </w:tcPr>
          <w:p w14:paraId="0A4AD6D2" w14:textId="402F4678" w:rsidR="00877F8F" w:rsidRPr="006438E9" w:rsidRDefault="001B37D2" w:rsidP="005A58A0">
            <w:pPr>
              <w:jc w:val="both"/>
              <w:rPr>
                <w:rFonts w:ascii="Arial" w:hAnsi="Arial" w:cs="Arial"/>
                <w:b/>
                <w:bCs/>
              </w:rPr>
            </w:pPr>
            <w:r w:rsidRPr="001B37D2">
              <w:rPr>
                <w:rFonts w:ascii="Arial" w:hAnsi="Arial" w:cs="Arial"/>
                <w:bCs/>
              </w:rPr>
              <w:t>1</w:t>
            </w:r>
            <w:r w:rsidRPr="001B37D2">
              <w:t xml:space="preserve"> </w:t>
            </w:r>
            <w:r w:rsidRPr="001B37D2">
              <w:rPr>
                <w:rFonts w:ascii="Arial" w:hAnsi="Arial" w:cs="Arial"/>
                <w:bCs/>
              </w:rPr>
              <w:t>Цели и задачи предмета Основ безопасности жизнедеятельности. Основные понятия и определения</w:t>
            </w:r>
          </w:p>
        </w:tc>
        <w:tc>
          <w:tcPr>
            <w:tcW w:w="421" w:type="pct"/>
          </w:tcPr>
          <w:p w14:paraId="741FE4E4" w14:textId="77777777" w:rsidR="00877F8F" w:rsidRPr="006438E9" w:rsidRDefault="00877F8F" w:rsidP="005A58A0">
            <w:pPr>
              <w:jc w:val="center"/>
              <w:rPr>
                <w:rFonts w:ascii="Arial" w:hAnsi="Arial" w:cs="Arial"/>
                <w:b/>
                <w:bCs/>
                <w:i/>
                <w:highlight w:val="yellow"/>
              </w:rPr>
            </w:pPr>
            <w:r w:rsidRPr="006438E9">
              <w:rPr>
                <w:rFonts w:ascii="Arial" w:hAnsi="Arial" w:cs="Arial"/>
                <w:b/>
                <w:bCs/>
                <w:i/>
              </w:rPr>
              <w:t>2</w:t>
            </w:r>
          </w:p>
        </w:tc>
        <w:tc>
          <w:tcPr>
            <w:tcW w:w="468" w:type="pct"/>
            <w:vMerge/>
          </w:tcPr>
          <w:p w14:paraId="069CFE49" w14:textId="77777777" w:rsidR="00877F8F" w:rsidRPr="006438E9" w:rsidRDefault="00877F8F" w:rsidP="005A58A0">
            <w:pPr>
              <w:jc w:val="center"/>
              <w:rPr>
                <w:rFonts w:ascii="Arial" w:hAnsi="Arial" w:cs="Arial"/>
                <w:b/>
                <w:bCs/>
                <w:i/>
              </w:rPr>
            </w:pPr>
          </w:p>
        </w:tc>
      </w:tr>
      <w:tr w:rsidR="00877F8F" w:rsidRPr="006438E9" w14:paraId="0C8963C5" w14:textId="77777777" w:rsidTr="005A58A0">
        <w:trPr>
          <w:trHeight w:val="1385"/>
        </w:trPr>
        <w:tc>
          <w:tcPr>
            <w:tcW w:w="926" w:type="pct"/>
            <w:vMerge/>
          </w:tcPr>
          <w:p w14:paraId="0F9C6F1F" w14:textId="77777777" w:rsidR="00877F8F" w:rsidRPr="006438E9" w:rsidRDefault="00877F8F" w:rsidP="005A58A0">
            <w:pPr>
              <w:rPr>
                <w:rFonts w:ascii="Arial" w:hAnsi="Arial" w:cs="Arial"/>
                <w:bCs/>
                <w:i/>
              </w:rPr>
            </w:pPr>
          </w:p>
        </w:tc>
        <w:tc>
          <w:tcPr>
            <w:tcW w:w="3185" w:type="pct"/>
          </w:tcPr>
          <w:p w14:paraId="7F5FBE9E" w14:textId="1552915D" w:rsidR="00877F8F" w:rsidRPr="006438E9" w:rsidRDefault="001B37D2" w:rsidP="005A58A0">
            <w:pPr>
              <w:jc w:val="both"/>
              <w:rPr>
                <w:rFonts w:ascii="Arial" w:hAnsi="Arial" w:cs="Arial"/>
                <w:color w:val="181818"/>
                <w:shd w:val="clear" w:color="auto" w:fill="FFFFFF"/>
              </w:rPr>
            </w:pPr>
            <w:r w:rsidRPr="001B37D2">
              <w:rPr>
                <w:rFonts w:ascii="Arial" w:hAnsi="Arial" w:cs="Arial"/>
                <w:bCs/>
              </w:rPr>
              <w:t>2.</w:t>
            </w:r>
            <w:r w:rsidRPr="001B37D2">
              <w:rPr>
                <w:rFonts w:ascii="Arial" w:hAnsi="Arial" w:cs="Arial"/>
              </w:rPr>
              <w:t xml:space="preserve"> Обеспечение устойчивости экономики при воздействии техногенных и природных чрезвычайных ситуациях</w:t>
            </w:r>
            <w:proofErr w:type="gramStart"/>
            <w:r w:rsidRPr="001B37D2">
              <w:rPr>
                <w:rFonts w:ascii="Arial" w:hAnsi="Arial" w:cs="Arial"/>
              </w:rPr>
              <w:t>.</w:t>
            </w:r>
            <w:r w:rsidR="00877F8F" w:rsidRPr="006438E9">
              <w:rPr>
                <w:rFonts w:ascii="Arial" w:hAnsi="Arial" w:cs="Arial"/>
                <w:color w:val="181818"/>
                <w:shd w:val="clear" w:color="auto" w:fill="FFFFFF"/>
              </w:rPr>
              <w:t>.</w:t>
            </w:r>
            <w:proofErr w:type="gramEnd"/>
          </w:p>
          <w:p w14:paraId="1720A2BF" w14:textId="77777777" w:rsidR="00877F8F" w:rsidRPr="006438E9" w:rsidRDefault="00877F8F" w:rsidP="005A58A0">
            <w:pPr>
              <w:spacing w:before="100" w:beforeAutospacing="1" w:after="100" w:afterAutospacing="1"/>
              <w:jc w:val="both"/>
              <w:rPr>
                <w:rFonts w:ascii="Arial" w:hAnsi="Arial" w:cs="Arial"/>
                <w:b/>
                <w:bCs/>
              </w:rPr>
            </w:pPr>
          </w:p>
        </w:tc>
        <w:tc>
          <w:tcPr>
            <w:tcW w:w="421" w:type="pct"/>
            <w:vAlign w:val="center"/>
          </w:tcPr>
          <w:p w14:paraId="5A1029DD" w14:textId="77777777" w:rsidR="00877F8F" w:rsidRPr="006438E9" w:rsidRDefault="00877F8F" w:rsidP="005A58A0">
            <w:pPr>
              <w:jc w:val="center"/>
              <w:rPr>
                <w:rFonts w:ascii="Arial" w:hAnsi="Arial" w:cs="Arial"/>
                <w:b/>
                <w:bCs/>
                <w:i/>
                <w:highlight w:val="yellow"/>
              </w:rPr>
            </w:pPr>
            <w:r w:rsidRPr="006438E9">
              <w:rPr>
                <w:rFonts w:ascii="Arial" w:hAnsi="Arial" w:cs="Arial"/>
                <w:b/>
                <w:bCs/>
                <w:i/>
              </w:rPr>
              <w:t>2</w:t>
            </w:r>
          </w:p>
        </w:tc>
        <w:tc>
          <w:tcPr>
            <w:tcW w:w="468" w:type="pct"/>
            <w:vMerge/>
          </w:tcPr>
          <w:p w14:paraId="3922F121" w14:textId="77777777" w:rsidR="00877F8F" w:rsidRPr="006438E9" w:rsidRDefault="00877F8F" w:rsidP="005A58A0">
            <w:pPr>
              <w:jc w:val="center"/>
              <w:rPr>
                <w:rFonts w:ascii="Arial" w:hAnsi="Arial" w:cs="Arial"/>
                <w:b/>
                <w:bCs/>
                <w:i/>
              </w:rPr>
            </w:pPr>
          </w:p>
        </w:tc>
      </w:tr>
      <w:tr w:rsidR="00877F8F" w:rsidRPr="006438E9" w14:paraId="45628B80" w14:textId="77777777" w:rsidTr="005A58A0">
        <w:trPr>
          <w:trHeight w:val="1384"/>
        </w:trPr>
        <w:tc>
          <w:tcPr>
            <w:tcW w:w="926" w:type="pct"/>
            <w:vMerge/>
          </w:tcPr>
          <w:p w14:paraId="0DC53BCF" w14:textId="77777777" w:rsidR="00877F8F" w:rsidRPr="006438E9" w:rsidRDefault="00877F8F" w:rsidP="005A58A0">
            <w:pPr>
              <w:rPr>
                <w:rFonts w:ascii="Arial" w:hAnsi="Arial" w:cs="Arial"/>
                <w:bCs/>
                <w:i/>
              </w:rPr>
            </w:pPr>
          </w:p>
        </w:tc>
        <w:tc>
          <w:tcPr>
            <w:tcW w:w="3185" w:type="pct"/>
          </w:tcPr>
          <w:p w14:paraId="2DFCBD3E" w14:textId="77777777" w:rsidR="00877F8F" w:rsidRDefault="001B37D2" w:rsidP="005A58A0">
            <w:pPr>
              <w:jc w:val="both"/>
              <w:rPr>
                <w:rFonts w:ascii="Arial" w:hAnsi="Arial" w:cs="Arial"/>
              </w:rPr>
            </w:pPr>
            <w:r w:rsidRPr="001B37D2">
              <w:rPr>
                <w:rFonts w:ascii="Arial" w:hAnsi="Arial" w:cs="Arial"/>
                <w:b/>
              </w:rPr>
              <w:t>Практическая работа № 1</w:t>
            </w:r>
            <w:r w:rsidRPr="001B37D2">
              <w:rPr>
                <w:rFonts w:ascii="Arial" w:hAnsi="Arial" w:cs="Arial"/>
              </w:rPr>
              <w:t>. Мероприятия по защите рабочих и служащих в условиях чрезвычайных ситуаций.</w:t>
            </w:r>
          </w:p>
          <w:p w14:paraId="6A835558" w14:textId="18216153" w:rsidR="001B37D2" w:rsidRPr="006438E9" w:rsidRDefault="001B37D2" w:rsidP="005A58A0">
            <w:pPr>
              <w:jc w:val="both"/>
              <w:rPr>
                <w:rFonts w:ascii="Arial" w:hAnsi="Arial" w:cs="Arial"/>
                <w:b/>
              </w:rPr>
            </w:pPr>
            <w:r w:rsidRPr="001B37D2">
              <w:rPr>
                <w:rFonts w:ascii="Arial" w:hAnsi="Arial" w:cs="Arial"/>
                <w:b/>
              </w:rPr>
              <w:t>Практическая работа № 2</w:t>
            </w:r>
            <w:r w:rsidRPr="001B37D2">
              <w:rPr>
                <w:rFonts w:ascii="Arial" w:hAnsi="Arial" w:cs="Arial"/>
              </w:rPr>
              <w:t xml:space="preserve"> . Мероприятия по обеспечению защиты основных производственных фондов</w:t>
            </w:r>
          </w:p>
        </w:tc>
        <w:tc>
          <w:tcPr>
            <w:tcW w:w="421" w:type="pct"/>
            <w:vAlign w:val="center"/>
          </w:tcPr>
          <w:p w14:paraId="4B6DF3A6" w14:textId="28CE5E2C" w:rsidR="00877F8F" w:rsidRPr="001B37D2" w:rsidRDefault="001B37D2" w:rsidP="005A58A0">
            <w:pPr>
              <w:rPr>
                <w:rFonts w:ascii="Arial" w:hAnsi="Arial" w:cs="Arial"/>
                <w:b/>
                <w:bCs/>
              </w:rPr>
            </w:pPr>
            <w:r>
              <w:rPr>
                <w:rFonts w:ascii="Arial" w:hAnsi="Arial" w:cs="Arial"/>
                <w:b/>
                <w:bCs/>
              </w:rPr>
              <w:t xml:space="preserve">    4</w:t>
            </w:r>
          </w:p>
        </w:tc>
        <w:tc>
          <w:tcPr>
            <w:tcW w:w="468" w:type="pct"/>
            <w:vMerge/>
          </w:tcPr>
          <w:p w14:paraId="5429099C" w14:textId="77777777" w:rsidR="00877F8F" w:rsidRPr="006438E9" w:rsidRDefault="00877F8F" w:rsidP="005A58A0">
            <w:pPr>
              <w:jc w:val="center"/>
              <w:rPr>
                <w:rFonts w:ascii="Arial" w:hAnsi="Arial" w:cs="Arial"/>
                <w:b/>
                <w:bCs/>
                <w:i/>
              </w:rPr>
            </w:pPr>
          </w:p>
        </w:tc>
      </w:tr>
      <w:tr w:rsidR="001B37D2" w:rsidRPr="006438E9" w14:paraId="76F48456" w14:textId="77777777" w:rsidTr="005A58A0">
        <w:trPr>
          <w:trHeight w:val="399"/>
        </w:trPr>
        <w:tc>
          <w:tcPr>
            <w:tcW w:w="926" w:type="pct"/>
            <w:vMerge w:val="restart"/>
          </w:tcPr>
          <w:p w14:paraId="1B210610" w14:textId="6FD3AEFA" w:rsidR="001B37D2" w:rsidRPr="001B37D2" w:rsidRDefault="001B37D2" w:rsidP="005A58A0">
            <w:pPr>
              <w:rPr>
                <w:rFonts w:ascii="Arial" w:hAnsi="Arial" w:cs="Arial"/>
                <w:bCs/>
              </w:rPr>
            </w:pPr>
            <w:r w:rsidRPr="001B37D2">
              <w:rPr>
                <w:rFonts w:ascii="Arial" w:hAnsi="Arial" w:cs="Arial"/>
              </w:rPr>
              <w:t xml:space="preserve">Тема 1.2 Основные виды потенциальных опасностей и их </w:t>
            </w:r>
            <w:r w:rsidRPr="001B37D2">
              <w:rPr>
                <w:rFonts w:ascii="Arial" w:hAnsi="Arial" w:cs="Arial"/>
              </w:rPr>
              <w:lastRenderedPageBreak/>
              <w:t>последствия в профессиональной деятельности и в быту, принципы снижения вероятности их реализации.</w:t>
            </w:r>
          </w:p>
        </w:tc>
        <w:tc>
          <w:tcPr>
            <w:tcW w:w="3185" w:type="pct"/>
          </w:tcPr>
          <w:p w14:paraId="5CF254B3" w14:textId="64269754" w:rsidR="001B37D2" w:rsidRPr="001B37D2" w:rsidRDefault="001B37D2" w:rsidP="005A58A0">
            <w:pPr>
              <w:jc w:val="both"/>
              <w:rPr>
                <w:rFonts w:ascii="Arial" w:hAnsi="Arial" w:cs="Arial"/>
                <w:b/>
              </w:rPr>
            </w:pPr>
            <w:r w:rsidRPr="001B37D2">
              <w:rPr>
                <w:rFonts w:ascii="Arial" w:hAnsi="Arial" w:cs="Arial"/>
                <w:b/>
                <w:bCs/>
              </w:rPr>
              <w:lastRenderedPageBreak/>
              <w:t>Содержание учебного материала</w:t>
            </w:r>
          </w:p>
        </w:tc>
        <w:tc>
          <w:tcPr>
            <w:tcW w:w="421" w:type="pct"/>
            <w:vAlign w:val="center"/>
          </w:tcPr>
          <w:p w14:paraId="57A83C67" w14:textId="2992B928" w:rsidR="001B37D2" w:rsidRDefault="00F47353" w:rsidP="005A58A0">
            <w:pPr>
              <w:rPr>
                <w:rFonts w:ascii="Arial" w:hAnsi="Arial" w:cs="Arial"/>
                <w:b/>
                <w:bCs/>
              </w:rPr>
            </w:pPr>
            <w:r>
              <w:rPr>
                <w:rFonts w:ascii="Arial" w:hAnsi="Arial" w:cs="Arial"/>
                <w:b/>
                <w:bCs/>
              </w:rPr>
              <w:t xml:space="preserve"> 8</w:t>
            </w:r>
          </w:p>
        </w:tc>
        <w:tc>
          <w:tcPr>
            <w:tcW w:w="468" w:type="pct"/>
            <w:vMerge w:val="restart"/>
          </w:tcPr>
          <w:p w14:paraId="6C223267" w14:textId="77777777" w:rsidR="001B37D2" w:rsidRPr="006438E9" w:rsidRDefault="001B37D2" w:rsidP="005A58A0">
            <w:pPr>
              <w:jc w:val="center"/>
              <w:rPr>
                <w:rFonts w:ascii="Arial" w:hAnsi="Arial" w:cs="Arial"/>
                <w:b/>
                <w:bCs/>
                <w:i/>
              </w:rPr>
            </w:pPr>
          </w:p>
        </w:tc>
      </w:tr>
      <w:tr w:rsidR="001B37D2" w:rsidRPr="006438E9" w14:paraId="5EB5386B" w14:textId="77777777" w:rsidTr="005A58A0">
        <w:trPr>
          <w:trHeight w:val="450"/>
        </w:trPr>
        <w:tc>
          <w:tcPr>
            <w:tcW w:w="926" w:type="pct"/>
            <w:vMerge/>
          </w:tcPr>
          <w:p w14:paraId="40DBE4A2" w14:textId="77777777" w:rsidR="001B37D2" w:rsidRPr="001B37D2" w:rsidRDefault="001B37D2" w:rsidP="005A58A0">
            <w:pPr>
              <w:rPr>
                <w:rFonts w:ascii="Arial" w:hAnsi="Arial" w:cs="Arial"/>
              </w:rPr>
            </w:pPr>
          </w:p>
        </w:tc>
        <w:tc>
          <w:tcPr>
            <w:tcW w:w="3185" w:type="pct"/>
          </w:tcPr>
          <w:p w14:paraId="4EDEF3B7" w14:textId="5DCE0322" w:rsidR="001B37D2" w:rsidRPr="001B37D2" w:rsidRDefault="001B37D2" w:rsidP="005A58A0">
            <w:pPr>
              <w:jc w:val="both"/>
              <w:rPr>
                <w:rFonts w:ascii="Arial" w:hAnsi="Arial" w:cs="Arial"/>
                <w:b/>
                <w:bCs/>
              </w:rPr>
            </w:pPr>
            <w:r w:rsidRPr="001B37D2">
              <w:rPr>
                <w:rFonts w:ascii="Arial" w:hAnsi="Arial" w:cs="Arial"/>
                <w:bCs/>
              </w:rPr>
              <w:t xml:space="preserve">1. </w:t>
            </w:r>
            <w:r w:rsidRPr="001B37D2">
              <w:rPr>
                <w:rFonts w:ascii="Arial" w:hAnsi="Arial" w:cs="Arial"/>
              </w:rPr>
              <w:t xml:space="preserve"> Последствия опасностей в профессиональной деятельности и в быту</w:t>
            </w:r>
          </w:p>
        </w:tc>
        <w:tc>
          <w:tcPr>
            <w:tcW w:w="421" w:type="pct"/>
            <w:vAlign w:val="center"/>
          </w:tcPr>
          <w:p w14:paraId="5A389DA7" w14:textId="7CD5EBF3" w:rsidR="001B37D2" w:rsidRPr="00F47353" w:rsidRDefault="00F47353" w:rsidP="005A58A0">
            <w:pPr>
              <w:rPr>
                <w:rFonts w:ascii="Arial" w:hAnsi="Arial" w:cs="Arial"/>
                <w:bCs/>
              </w:rPr>
            </w:pPr>
            <w:r>
              <w:rPr>
                <w:rFonts w:ascii="Arial" w:hAnsi="Arial" w:cs="Arial"/>
                <w:bCs/>
              </w:rPr>
              <w:t>2</w:t>
            </w:r>
          </w:p>
        </w:tc>
        <w:tc>
          <w:tcPr>
            <w:tcW w:w="468" w:type="pct"/>
            <w:vMerge/>
          </w:tcPr>
          <w:p w14:paraId="4904F845" w14:textId="77777777" w:rsidR="001B37D2" w:rsidRPr="006438E9" w:rsidRDefault="001B37D2" w:rsidP="005A58A0">
            <w:pPr>
              <w:jc w:val="center"/>
              <w:rPr>
                <w:rFonts w:ascii="Arial" w:hAnsi="Arial" w:cs="Arial"/>
                <w:b/>
                <w:bCs/>
                <w:i/>
              </w:rPr>
            </w:pPr>
          </w:p>
        </w:tc>
      </w:tr>
      <w:tr w:rsidR="001B37D2" w:rsidRPr="006438E9" w14:paraId="4C80FA89" w14:textId="77777777" w:rsidTr="005A58A0">
        <w:trPr>
          <w:trHeight w:val="450"/>
        </w:trPr>
        <w:tc>
          <w:tcPr>
            <w:tcW w:w="926" w:type="pct"/>
            <w:vMerge/>
          </w:tcPr>
          <w:p w14:paraId="5321E86A" w14:textId="77777777" w:rsidR="001B37D2" w:rsidRPr="001B37D2" w:rsidRDefault="001B37D2" w:rsidP="005A58A0">
            <w:pPr>
              <w:rPr>
                <w:rFonts w:ascii="Arial" w:hAnsi="Arial" w:cs="Arial"/>
              </w:rPr>
            </w:pPr>
          </w:p>
        </w:tc>
        <w:tc>
          <w:tcPr>
            <w:tcW w:w="3185" w:type="pct"/>
          </w:tcPr>
          <w:p w14:paraId="56DDFEE0" w14:textId="390C7E72" w:rsidR="001B37D2" w:rsidRPr="001B37D2" w:rsidRDefault="001B37D2" w:rsidP="005A58A0">
            <w:pPr>
              <w:jc w:val="both"/>
              <w:rPr>
                <w:rFonts w:ascii="Arial" w:hAnsi="Arial" w:cs="Arial"/>
                <w:bCs/>
              </w:rPr>
            </w:pPr>
            <w:r w:rsidRPr="001B37D2">
              <w:rPr>
                <w:rFonts w:ascii="Arial" w:hAnsi="Arial" w:cs="Arial"/>
              </w:rPr>
              <w:t>2. Принципы снижения вероятности реализации потенциальных опасностей</w:t>
            </w:r>
          </w:p>
        </w:tc>
        <w:tc>
          <w:tcPr>
            <w:tcW w:w="421" w:type="pct"/>
            <w:vAlign w:val="center"/>
          </w:tcPr>
          <w:p w14:paraId="1D87C572" w14:textId="77777777" w:rsidR="001B37D2" w:rsidRDefault="001B37D2" w:rsidP="005A58A0">
            <w:pPr>
              <w:rPr>
                <w:rFonts w:ascii="Arial" w:hAnsi="Arial" w:cs="Arial"/>
                <w:b/>
                <w:bCs/>
              </w:rPr>
            </w:pPr>
          </w:p>
        </w:tc>
        <w:tc>
          <w:tcPr>
            <w:tcW w:w="468" w:type="pct"/>
            <w:vMerge/>
          </w:tcPr>
          <w:p w14:paraId="7CAE79BB" w14:textId="77777777" w:rsidR="001B37D2" w:rsidRPr="006438E9" w:rsidRDefault="001B37D2" w:rsidP="005A58A0">
            <w:pPr>
              <w:jc w:val="center"/>
              <w:rPr>
                <w:rFonts w:ascii="Arial" w:hAnsi="Arial" w:cs="Arial"/>
                <w:b/>
                <w:bCs/>
                <w:i/>
              </w:rPr>
            </w:pPr>
          </w:p>
        </w:tc>
      </w:tr>
      <w:tr w:rsidR="001B37D2" w:rsidRPr="006438E9" w14:paraId="59CE350A" w14:textId="77777777" w:rsidTr="005A58A0">
        <w:trPr>
          <w:trHeight w:val="1275"/>
        </w:trPr>
        <w:tc>
          <w:tcPr>
            <w:tcW w:w="926" w:type="pct"/>
            <w:vMerge/>
          </w:tcPr>
          <w:p w14:paraId="763FF228" w14:textId="77777777" w:rsidR="001B37D2" w:rsidRPr="001B37D2" w:rsidRDefault="001B37D2" w:rsidP="005A58A0">
            <w:pPr>
              <w:rPr>
                <w:rFonts w:ascii="Arial" w:hAnsi="Arial" w:cs="Arial"/>
              </w:rPr>
            </w:pPr>
          </w:p>
        </w:tc>
        <w:tc>
          <w:tcPr>
            <w:tcW w:w="3185" w:type="pct"/>
          </w:tcPr>
          <w:p w14:paraId="23DB80A2" w14:textId="77777777" w:rsidR="001B37D2" w:rsidRDefault="001B37D2" w:rsidP="005A58A0">
            <w:pPr>
              <w:jc w:val="both"/>
              <w:rPr>
                <w:rFonts w:ascii="Arial" w:hAnsi="Arial" w:cs="Arial"/>
              </w:rPr>
            </w:pPr>
            <w:r w:rsidRPr="001B37D2">
              <w:rPr>
                <w:rFonts w:ascii="Arial" w:hAnsi="Arial" w:cs="Arial"/>
                <w:b/>
              </w:rPr>
              <w:t>Практическая работа №3.</w:t>
            </w:r>
            <w:r w:rsidRPr="001B37D2">
              <w:rPr>
                <w:rFonts w:ascii="Arial" w:hAnsi="Arial" w:cs="Arial"/>
              </w:rPr>
              <w:t xml:space="preserve"> Профилактические меры для снижения уровня опасностей в профессиональной деятельности</w:t>
            </w:r>
          </w:p>
          <w:p w14:paraId="0E39E7EA" w14:textId="36E27AED" w:rsidR="00F47353" w:rsidRPr="001B37D2" w:rsidRDefault="00F47353" w:rsidP="005A58A0">
            <w:pPr>
              <w:jc w:val="both"/>
              <w:rPr>
                <w:rFonts w:ascii="Arial" w:hAnsi="Arial" w:cs="Arial"/>
              </w:rPr>
            </w:pPr>
            <w:r w:rsidRPr="00F47353">
              <w:rPr>
                <w:rFonts w:ascii="Arial" w:hAnsi="Arial" w:cs="Arial"/>
                <w:b/>
              </w:rPr>
              <w:t>Практическая работа № 4.</w:t>
            </w:r>
            <w:r w:rsidRPr="00F47353">
              <w:rPr>
                <w:rFonts w:ascii="Arial" w:hAnsi="Arial" w:cs="Arial"/>
              </w:rPr>
              <w:t xml:space="preserve"> Мероприятия по защите населения при воздействии неблагоприятных факторов окружающей среды</w:t>
            </w:r>
          </w:p>
        </w:tc>
        <w:tc>
          <w:tcPr>
            <w:tcW w:w="421" w:type="pct"/>
            <w:vAlign w:val="center"/>
          </w:tcPr>
          <w:p w14:paraId="5E82A764" w14:textId="35C9C0DD" w:rsidR="001B37D2" w:rsidRPr="00F47353" w:rsidRDefault="00F47353" w:rsidP="005A58A0">
            <w:pPr>
              <w:rPr>
                <w:rFonts w:ascii="Arial" w:hAnsi="Arial" w:cs="Arial"/>
                <w:bCs/>
              </w:rPr>
            </w:pPr>
            <w:r>
              <w:rPr>
                <w:rFonts w:ascii="Arial" w:hAnsi="Arial" w:cs="Arial"/>
                <w:bCs/>
              </w:rPr>
              <w:t>6</w:t>
            </w:r>
          </w:p>
        </w:tc>
        <w:tc>
          <w:tcPr>
            <w:tcW w:w="468" w:type="pct"/>
            <w:vMerge/>
          </w:tcPr>
          <w:p w14:paraId="555C87AF" w14:textId="77777777" w:rsidR="001B37D2" w:rsidRPr="006438E9" w:rsidRDefault="001B37D2" w:rsidP="005A58A0">
            <w:pPr>
              <w:jc w:val="center"/>
              <w:rPr>
                <w:rFonts w:ascii="Arial" w:hAnsi="Arial" w:cs="Arial"/>
                <w:b/>
                <w:bCs/>
                <w:i/>
              </w:rPr>
            </w:pPr>
          </w:p>
        </w:tc>
      </w:tr>
      <w:tr w:rsidR="00F47353" w:rsidRPr="006438E9" w14:paraId="526E7B04" w14:textId="77777777" w:rsidTr="005A58A0">
        <w:trPr>
          <w:trHeight w:val="304"/>
        </w:trPr>
        <w:tc>
          <w:tcPr>
            <w:tcW w:w="926" w:type="pct"/>
            <w:vMerge w:val="restart"/>
          </w:tcPr>
          <w:p w14:paraId="5E1349BC" w14:textId="77777777" w:rsidR="00F47353" w:rsidRPr="00F47353" w:rsidRDefault="00F47353" w:rsidP="005A58A0">
            <w:pPr>
              <w:rPr>
                <w:rFonts w:ascii="Arial" w:hAnsi="Arial" w:cs="Arial"/>
                <w:bCs/>
              </w:rPr>
            </w:pPr>
            <w:r w:rsidRPr="00F47353">
              <w:rPr>
                <w:rFonts w:ascii="Arial" w:hAnsi="Arial" w:cs="Arial"/>
              </w:rPr>
              <w:t>Тема 1.3 Задачи и основные мероприятия Гражданской обороны</w:t>
            </w:r>
            <w:r w:rsidRPr="00F47353">
              <w:rPr>
                <w:rFonts w:ascii="Arial" w:hAnsi="Arial" w:cs="Arial"/>
                <w:bCs/>
              </w:rPr>
              <w:t xml:space="preserve"> </w:t>
            </w:r>
          </w:p>
          <w:p w14:paraId="202BDF59" w14:textId="77777777" w:rsidR="00F47353" w:rsidRPr="001B37D2" w:rsidRDefault="00F47353" w:rsidP="005A58A0">
            <w:pPr>
              <w:rPr>
                <w:rFonts w:ascii="Arial" w:hAnsi="Arial" w:cs="Arial"/>
                <w:bCs/>
              </w:rPr>
            </w:pPr>
          </w:p>
        </w:tc>
        <w:tc>
          <w:tcPr>
            <w:tcW w:w="3185" w:type="pct"/>
          </w:tcPr>
          <w:p w14:paraId="4E24272F" w14:textId="25617BCA" w:rsidR="00F47353" w:rsidRPr="001B37D2" w:rsidRDefault="00F47353" w:rsidP="005A58A0">
            <w:pPr>
              <w:jc w:val="both"/>
              <w:rPr>
                <w:rFonts w:ascii="Arial" w:hAnsi="Arial" w:cs="Arial"/>
                <w:b/>
              </w:rPr>
            </w:pPr>
            <w:r w:rsidRPr="001B37D2">
              <w:rPr>
                <w:rFonts w:ascii="Arial" w:hAnsi="Arial" w:cs="Arial"/>
                <w:b/>
                <w:bCs/>
              </w:rPr>
              <w:t>Содержание учебного материала</w:t>
            </w:r>
          </w:p>
        </w:tc>
        <w:tc>
          <w:tcPr>
            <w:tcW w:w="421" w:type="pct"/>
            <w:vAlign w:val="center"/>
          </w:tcPr>
          <w:p w14:paraId="5C000559" w14:textId="49C7B285" w:rsidR="00F47353" w:rsidRDefault="00F47353" w:rsidP="005A58A0">
            <w:pPr>
              <w:rPr>
                <w:rFonts w:ascii="Arial" w:hAnsi="Arial" w:cs="Arial"/>
                <w:b/>
                <w:bCs/>
              </w:rPr>
            </w:pPr>
            <w:r>
              <w:rPr>
                <w:rFonts w:ascii="Arial" w:hAnsi="Arial" w:cs="Arial"/>
                <w:b/>
                <w:bCs/>
              </w:rPr>
              <w:t xml:space="preserve"> 4</w:t>
            </w:r>
          </w:p>
        </w:tc>
        <w:tc>
          <w:tcPr>
            <w:tcW w:w="468" w:type="pct"/>
            <w:vMerge w:val="restart"/>
          </w:tcPr>
          <w:p w14:paraId="07DA07EB" w14:textId="77777777" w:rsidR="00F47353" w:rsidRPr="006438E9" w:rsidRDefault="00F47353" w:rsidP="005A58A0">
            <w:pPr>
              <w:jc w:val="center"/>
              <w:rPr>
                <w:rFonts w:ascii="Arial" w:hAnsi="Arial" w:cs="Arial"/>
                <w:b/>
                <w:bCs/>
                <w:i/>
              </w:rPr>
            </w:pPr>
          </w:p>
        </w:tc>
      </w:tr>
      <w:tr w:rsidR="00F47353" w:rsidRPr="006438E9" w14:paraId="598AD474" w14:textId="77777777" w:rsidTr="005A58A0">
        <w:trPr>
          <w:trHeight w:val="1110"/>
        </w:trPr>
        <w:tc>
          <w:tcPr>
            <w:tcW w:w="926" w:type="pct"/>
            <w:vMerge/>
          </w:tcPr>
          <w:p w14:paraId="3C794C09" w14:textId="77777777" w:rsidR="00F47353" w:rsidRPr="00F47353" w:rsidRDefault="00F47353" w:rsidP="005A58A0">
            <w:pPr>
              <w:rPr>
                <w:rFonts w:ascii="Arial" w:hAnsi="Arial" w:cs="Arial"/>
              </w:rPr>
            </w:pPr>
          </w:p>
        </w:tc>
        <w:tc>
          <w:tcPr>
            <w:tcW w:w="3185" w:type="pct"/>
          </w:tcPr>
          <w:p w14:paraId="20D5E21E" w14:textId="77777777" w:rsidR="00F47353" w:rsidRPr="00F47353" w:rsidRDefault="00F47353" w:rsidP="005A58A0">
            <w:pPr>
              <w:jc w:val="both"/>
              <w:rPr>
                <w:rFonts w:ascii="Arial" w:hAnsi="Arial" w:cs="Arial"/>
                <w:bCs/>
              </w:rPr>
            </w:pPr>
            <w:r w:rsidRPr="00F47353">
              <w:rPr>
                <w:rFonts w:ascii="Arial" w:hAnsi="Arial" w:cs="Arial"/>
                <w:bCs/>
              </w:rPr>
              <w:t>1.  Понятие устойчивости объекта экономики. Факторы, определяющие</w:t>
            </w:r>
          </w:p>
          <w:p w14:paraId="1466BC61" w14:textId="00A35082" w:rsidR="00F47353" w:rsidRPr="001B37D2" w:rsidRDefault="00F47353" w:rsidP="005A58A0">
            <w:pPr>
              <w:jc w:val="both"/>
              <w:rPr>
                <w:rFonts w:ascii="Arial" w:hAnsi="Arial" w:cs="Arial"/>
                <w:b/>
                <w:bCs/>
              </w:rPr>
            </w:pPr>
            <w:r w:rsidRPr="00F47353">
              <w:rPr>
                <w:rFonts w:ascii="Arial" w:hAnsi="Arial" w:cs="Arial"/>
                <w:bCs/>
              </w:rPr>
              <w:t>условия функционирования технических систем и бытовых объектов. Принципы обеспечения устойчивости объектов экономики в условиях противодействия терроризму как серьезной угрозе национальной безопасности России.</w:t>
            </w:r>
          </w:p>
        </w:tc>
        <w:tc>
          <w:tcPr>
            <w:tcW w:w="421" w:type="pct"/>
            <w:vAlign w:val="center"/>
          </w:tcPr>
          <w:p w14:paraId="4455972D" w14:textId="0D186DF6" w:rsidR="00F47353" w:rsidRPr="00F47353" w:rsidRDefault="00F47353" w:rsidP="005A58A0">
            <w:pPr>
              <w:rPr>
                <w:rFonts w:ascii="Arial" w:hAnsi="Arial" w:cs="Arial"/>
                <w:bCs/>
              </w:rPr>
            </w:pPr>
            <w:r>
              <w:rPr>
                <w:rFonts w:ascii="Arial" w:hAnsi="Arial" w:cs="Arial"/>
                <w:bCs/>
              </w:rPr>
              <w:t>2</w:t>
            </w:r>
          </w:p>
        </w:tc>
        <w:tc>
          <w:tcPr>
            <w:tcW w:w="468" w:type="pct"/>
            <w:vMerge/>
          </w:tcPr>
          <w:p w14:paraId="22956D32" w14:textId="77777777" w:rsidR="00F47353" w:rsidRPr="006438E9" w:rsidRDefault="00F47353" w:rsidP="005A58A0">
            <w:pPr>
              <w:jc w:val="center"/>
              <w:rPr>
                <w:rFonts w:ascii="Arial" w:hAnsi="Arial" w:cs="Arial"/>
                <w:b/>
                <w:bCs/>
                <w:i/>
              </w:rPr>
            </w:pPr>
          </w:p>
        </w:tc>
      </w:tr>
      <w:tr w:rsidR="00F47353" w:rsidRPr="006438E9" w14:paraId="72D74D4C" w14:textId="77777777" w:rsidTr="005A58A0">
        <w:trPr>
          <w:trHeight w:val="255"/>
        </w:trPr>
        <w:tc>
          <w:tcPr>
            <w:tcW w:w="926" w:type="pct"/>
            <w:vMerge/>
          </w:tcPr>
          <w:p w14:paraId="003E7EDC" w14:textId="77777777" w:rsidR="00F47353" w:rsidRPr="00F47353" w:rsidRDefault="00F47353" w:rsidP="005A58A0">
            <w:pPr>
              <w:rPr>
                <w:rFonts w:ascii="Arial" w:hAnsi="Arial" w:cs="Arial"/>
              </w:rPr>
            </w:pPr>
          </w:p>
        </w:tc>
        <w:tc>
          <w:tcPr>
            <w:tcW w:w="3185" w:type="pct"/>
          </w:tcPr>
          <w:p w14:paraId="789578AA" w14:textId="6FAC8DC5" w:rsidR="00F47353" w:rsidRPr="00F47353" w:rsidRDefault="00F47353" w:rsidP="005A58A0">
            <w:pPr>
              <w:jc w:val="both"/>
              <w:rPr>
                <w:rFonts w:ascii="Arial" w:hAnsi="Arial" w:cs="Arial"/>
                <w:bCs/>
              </w:rPr>
            </w:pPr>
            <w:r w:rsidRPr="00F47353">
              <w:rPr>
                <w:rFonts w:ascii="Arial" w:hAnsi="Arial" w:cs="Arial"/>
                <w:b/>
              </w:rPr>
              <w:t xml:space="preserve">Практическая работа № 5 </w:t>
            </w:r>
            <w:r w:rsidRPr="00F47353">
              <w:rPr>
                <w:rFonts w:ascii="Arial" w:hAnsi="Arial" w:cs="Arial"/>
              </w:rPr>
              <w:t>Правила оповещения населения о чрезвычайных ситуациях</w:t>
            </w:r>
          </w:p>
        </w:tc>
        <w:tc>
          <w:tcPr>
            <w:tcW w:w="421" w:type="pct"/>
            <w:vAlign w:val="center"/>
          </w:tcPr>
          <w:p w14:paraId="1942FB30" w14:textId="7D3F4171" w:rsidR="00F47353" w:rsidRDefault="00F47353" w:rsidP="005A58A0">
            <w:pPr>
              <w:rPr>
                <w:rFonts w:ascii="Arial" w:hAnsi="Arial" w:cs="Arial"/>
                <w:b/>
                <w:bCs/>
              </w:rPr>
            </w:pPr>
            <w:r>
              <w:rPr>
                <w:rFonts w:ascii="Arial" w:hAnsi="Arial" w:cs="Arial"/>
                <w:b/>
                <w:bCs/>
              </w:rPr>
              <w:t>2</w:t>
            </w:r>
          </w:p>
        </w:tc>
        <w:tc>
          <w:tcPr>
            <w:tcW w:w="468" w:type="pct"/>
            <w:vMerge/>
          </w:tcPr>
          <w:p w14:paraId="39AB11D1" w14:textId="77777777" w:rsidR="00F47353" w:rsidRPr="006438E9" w:rsidRDefault="00F47353" w:rsidP="005A58A0">
            <w:pPr>
              <w:jc w:val="center"/>
              <w:rPr>
                <w:rFonts w:ascii="Arial" w:hAnsi="Arial" w:cs="Arial"/>
                <w:b/>
                <w:bCs/>
                <w:i/>
              </w:rPr>
            </w:pPr>
          </w:p>
        </w:tc>
      </w:tr>
      <w:tr w:rsidR="00F47353" w:rsidRPr="006438E9" w14:paraId="299FB6D8" w14:textId="77777777" w:rsidTr="005A58A0">
        <w:trPr>
          <w:trHeight w:val="354"/>
        </w:trPr>
        <w:tc>
          <w:tcPr>
            <w:tcW w:w="926" w:type="pct"/>
            <w:vMerge w:val="restart"/>
          </w:tcPr>
          <w:p w14:paraId="7FCBC1A2" w14:textId="4D0B5CA3" w:rsidR="00F47353" w:rsidRPr="001B37D2" w:rsidRDefault="00F47353" w:rsidP="005A58A0">
            <w:pPr>
              <w:rPr>
                <w:rFonts w:ascii="Arial" w:hAnsi="Arial" w:cs="Arial"/>
                <w:bCs/>
              </w:rPr>
            </w:pPr>
            <w:r w:rsidRPr="00F47353">
              <w:rPr>
                <w:rFonts w:ascii="Arial" w:hAnsi="Arial" w:cs="Arial"/>
                <w:bCs/>
              </w:rPr>
              <w:t xml:space="preserve">Тема </w:t>
            </w:r>
            <w:r w:rsidRPr="00F47353">
              <w:rPr>
                <w:rFonts w:ascii="Arial" w:hAnsi="Arial" w:cs="Arial"/>
              </w:rPr>
              <w:t>1.4 Способы защиты населения об оружия массового поражения. Меры пожарной безопасности и правила безопасного поведения при пожарах.</w:t>
            </w:r>
          </w:p>
        </w:tc>
        <w:tc>
          <w:tcPr>
            <w:tcW w:w="3185" w:type="pct"/>
          </w:tcPr>
          <w:p w14:paraId="46D0537F" w14:textId="00F1A076" w:rsidR="00F47353" w:rsidRPr="001B37D2" w:rsidRDefault="00F47353" w:rsidP="005A58A0">
            <w:pPr>
              <w:jc w:val="both"/>
              <w:rPr>
                <w:rFonts w:ascii="Arial" w:hAnsi="Arial" w:cs="Arial"/>
                <w:b/>
              </w:rPr>
            </w:pPr>
            <w:r w:rsidRPr="00F47353">
              <w:rPr>
                <w:rFonts w:ascii="Arial" w:hAnsi="Arial" w:cs="Arial"/>
                <w:b/>
                <w:bCs/>
              </w:rPr>
              <w:t>Содержание учебного материала</w:t>
            </w:r>
          </w:p>
        </w:tc>
        <w:tc>
          <w:tcPr>
            <w:tcW w:w="421" w:type="pct"/>
            <w:vAlign w:val="center"/>
          </w:tcPr>
          <w:p w14:paraId="411FFB7D" w14:textId="46A15386" w:rsidR="00F47353" w:rsidRDefault="00F47353" w:rsidP="005A58A0">
            <w:pPr>
              <w:rPr>
                <w:rFonts w:ascii="Arial" w:hAnsi="Arial" w:cs="Arial"/>
                <w:b/>
                <w:bCs/>
              </w:rPr>
            </w:pPr>
            <w:r>
              <w:rPr>
                <w:rFonts w:ascii="Arial" w:hAnsi="Arial" w:cs="Arial"/>
                <w:b/>
                <w:bCs/>
              </w:rPr>
              <w:t xml:space="preserve"> 10</w:t>
            </w:r>
          </w:p>
        </w:tc>
        <w:tc>
          <w:tcPr>
            <w:tcW w:w="468" w:type="pct"/>
            <w:vMerge w:val="restart"/>
          </w:tcPr>
          <w:p w14:paraId="02FFC7C6" w14:textId="77777777" w:rsidR="00F47353" w:rsidRPr="006438E9" w:rsidRDefault="00F47353" w:rsidP="005A58A0">
            <w:pPr>
              <w:jc w:val="center"/>
              <w:rPr>
                <w:rFonts w:ascii="Arial" w:hAnsi="Arial" w:cs="Arial"/>
                <w:b/>
                <w:bCs/>
                <w:i/>
              </w:rPr>
            </w:pPr>
          </w:p>
        </w:tc>
      </w:tr>
      <w:tr w:rsidR="00F47353" w:rsidRPr="006438E9" w14:paraId="25BF8D06" w14:textId="77777777" w:rsidTr="005A58A0">
        <w:trPr>
          <w:trHeight w:val="660"/>
        </w:trPr>
        <w:tc>
          <w:tcPr>
            <w:tcW w:w="926" w:type="pct"/>
            <w:vMerge/>
          </w:tcPr>
          <w:p w14:paraId="334BBED9" w14:textId="77777777" w:rsidR="00F47353" w:rsidRPr="00F47353" w:rsidRDefault="00F47353" w:rsidP="005A58A0">
            <w:pPr>
              <w:rPr>
                <w:rFonts w:ascii="Arial" w:hAnsi="Arial" w:cs="Arial"/>
                <w:bCs/>
              </w:rPr>
            </w:pPr>
          </w:p>
        </w:tc>
        <w:tc>
          <w:tcPr>
            <w:tcW w:w="3185" w:type="pct"/>
          </w:tcPr>
          <w:p w14:paraId="42A070BE" w14:textId="77777777" w:rsidR="00F47353" w:rsidRPr="00185AC1" w:rsidRDefault="00F47353" w:rsidP="005A58A0">
            <w:pPr>
              <w:rPr>
                <w:rFonts w:ascii="Arial" w:hAnsi="Arial" w:cs="Arial"/>
              </w:rPr>
            </w:pPr>
            <w:r w:rsidRPr="00185AC1">
              <w:rPr>
                <w:rFonts w:ascii="Arial" w:hAnsi="Arial" w:cs="Arial"/>
              </w:rPr>
              <w:t xml:space="preserve">1. Организация защиты от оружия массового поражения на объектах экономики </w:t>
            </w:r>
          </w:p>
          <w:p w14:paraId="7BE56292" w14:textId="2011EED2" w:rsidR="00F47353" w:rsidRPr="00F47353" w:rsidRDefault="00F47353" w:rsidP="005A58A0">
            <w:pPr>
              <w:jc w:val="both"/>
              <w:rPr>
                <w:rFonts w:ascii="Arial" w:hAnsi="Arial" w:cs="Arial"/>
                <w:b/>
                <w:bCs/>
              </w:rPr>
            </w:pPr>
            <w:r w:rsidRPr="00185AC1">
              <w:rPr>
                <w:rFonts w:ascii="Arial" w:hAnsi="Arial" w:cs="Arial"/>
              </w:rPr>
              <w:t>2. Первичные средства пожаротушения. Правила и способы спасения людей</w:t>
            </w:r>
            <w:r w:rsidRPr="00185AC1">
              <w:rPr>
                <w:rFonts w:ascii="Arial" w:hAnsi="Arial" w:cs="Arial"/>
                <w:bCs/>
              </w:rPr>
              <w:t xml:space="preserve"> </w:t>
            </w:r>
          </w:p>
        </w:tc>
        <w:tc>
          <w:tcPr>
            <w:tcW w:w="421" w:type="pct"/>
            <w:vAlign w:val="center"/>
          </w:tcPr>
          <w:p w14:paraId="2A036FC7" w14:textId="360E21CF" w:rsidR="00F47353" w:rsidRPr="00F47353" w:rsidRDefault="00F47353" w:rsidP="005A58A0">
            <w:pPr>
              <w:rPr>
                <w:rFonts w:ascii="Arial" w:hAnsi="Arial" w:cs="Arial"/>
                <w:bCs/>
              </w:rPr>
            </w:pPr>
            <w:r>
              <w:rPr>
                <w:rFonts w:ascii="Arial" w:hAnsi="Arial" w:cs="Arial"/>
                <w:bCs/>
              </w:rPr>
              <w:t>2</w:t>
            </w:r>
          </w:p>
        </w:tc>
        <w:tc>
          <w:tcPr>
            <w:tcW w:w="468" w:type="pct"/>
            <w:vMerge/>
          </w:tcPr>
          <w:p w14:paraId="60E3FF21" w14:textId="77777777" w:rsidR="00F47353" w:rsidRPr="006438E9" w:rsidRDefault="00F47353" w:rsidP="005A58A0">
            <w:pPr>
              <w:jc w:val="center"/>
              <w:rPr>
                <w:rFonts w:ascii="Arial" w:hAnsi="Arial" w:cs="Arial"/>
                <w:b/>
                <w:bCs/>
                <w:i/>
              </w:rPr>
            </w:pPr>
          </w:p>
        </w:tc>
      </w:tr>
      <w:tr w:rsidR="00F47353" w:rsidRPr="006438E9" w14:paraId="399616D2" w14:textId="77777777" w:rsidTr="005A58A0">
        <w:trPr>
          <w:trHeight w:val="1455"/>
        </w:trPr>
        <w:tc>
          <w:tcPr>
            <w:tcW w:w="926" w:type="pct"/>
            <w:vMerge/>
          </w:tcPr>
          <w:p w14:paraId="1B73FC57" w14:textId="77777777" w:rsidR="00F47353" w:rsidRPr="00F47353" w:rsidRDefault="00F47353" w:rsidP="005A58A0">
            <w:pPr>
              <w:rPr>
                <w:rFonts w:ascii="Arial" w:hAnsi="Arial" w:cs="Arial"/>
                <w:bCs/>
              </w:rPr>
            </w:pPr>
          </w:p>
        </w:tc>
        <w:tc>
          <w:tcPr>
            <w:tcW w:w="3185" w:type="pct"/>
          </w:tcPr>
          <w:p w14:paraId="157FCFB0" w14:textId="77777777" w:rsidR="00F47353" w:rsidRPr="00F47353" w:rsidRDefault="00F47353" w:rsidP="005A58A0">
            <w:pPr>
              <w:rPr>
                <w:rFonts w:ascii="Arial" w:hAnsi="Arial" w:cs="Arial"/>
              </w:rPr>
            </w:pPr>
            <w:r w:rsidRPr="00F47353">
              <w:rPr>
                <w:rFonts w:ascii="Arial" w:hAnsi="Arial" w:cs="Arial"/>
                <w:b/>
              </w:rPr>
              <w:t>Практическая работа № 6.</w:t>
            </w:r>
            <w:r w:rsidRPr="00F47353">
              <w:rPr>
                <w:rFonts w:ascii="Arial" w:hAnsi="Arial" w:cs="Arial"/>
              </w:rPr>
              <w:t xml:space="preserve"> Правила оповещения населения о чрезвычайных ситуациях</w:t>
            </w:r>
          </w:p>
          <w:p w14:paraId="634F60F0" w14:textId="77777777" w:rsidR="00F47353" w:rsidRPr="00F47353" w:rsidRDefault="00F47353" w:rsidP="005A58A0">
            <w:pPr>
              <w:rPr>
                <w:rFonts w:ascii="Arial" w:hAnsi="Arial" w:cs="Arial"/>
              </w:rPr>
            </w:pPr>
            <w:r w:rsidRPr="00F47353">
              <w:rPr>
                <w:rFonts w:ascii="Arial" w:hAnsi="Arial" w:cs="Arial"/>
                <w:b/>
              </w:rPr>
              <w:t>Практическая работа № 7.</w:t>
            </w:r>
            <w:r w:rsidRPr="00F47353">
              <w:rPr>
                <w:rFonts w:ascii="Arial" w:hAnsi="Arial" w:cs="Arial"/>
              </w:rPr>
              <w:t xml:space="preserve"> Определение радиоактивного заражения местности</w:t>
            </w:r>
          </w:p>
          <w:p w14:paraId="7746B465" w14:textId="77777777" w:rsidR="00F47353" w:rsidRPr="00F47353" w:rsidRDefault="00F47353" w:rsidP="005A58A0">
            <w:pPr>
              <w:rPr>
                <w:rFonts w:ascii="Arial" w:hAnsi="Arial" w:cs="Arial"/>
              </w:rPr>
            </w:pPr>
            <w:r w:rsidRPr="00F47353">
              <w:rPr>
                <w:rFonts w:ascii="Arial" w:hAnsi="Arial" w:cs="Arial"/>
                <w:b/>
              </w:rPr>
              <w:t>Практическая работа № 8.</w:t>
            </w:r>
            <w:r w:rsidRPr="00F47353">
              <w:rPr>
                <w:rFonts w:ascii="Arial" w:hAnsi="Arial" w:cs="Arial"/>
              </w:rPr>
              <w:t xml:space="preserve"> Средства индивидуальной и коллективной защиты от оружия массового поражения </w:t>
            </w:r>
          </w:p>
          <w:p w14:paraId="4BA44542" w14:textId="6E838565" w:rsidR="00F47353" w:rsidRPr="00185AC1" w:rsidRDefault="00F47353" w:rsidP="005A58A0">
            <w:pPr>
              <w:rPr>
                <w:rFonts w:ascii="Arial" w:hAnsi="Arial" w:cs="Arial"/>
              </w:rPr>
            </w:pPr>
            <w:r w:rsidRPr="00F47353">
              <w:rPr>
                <w:rFonts w:ascii="Arial" w:hAnsi="Arial" w:cs="Arial"/>
                <w:b/>
              </w:rPr>
              <w:t>Практическая работа №9.</w:t>
            </w:r>
            <w:r w:rsidRPr="00F47353">
              <w:rPr>
                <w:rFonts w:ascii="Arial" w:hAnsi="Arial" w:cs="Arial"/>
              </w:rPr>
              <w:t xml:space="preserve"> Применение средств пожаротушения</w:t>
            </w:r>
          </w:p>
        </w:tc>
        <w:tc>
          <w:tcPr>
            <w:tcW w:w="421" w:type="pct"/>
            <w:vAlign w:val="center"/>
          </w:tcPr>
          <w:p w14:paraId="7801E2E5" w14:textId="5733CBC7" w:rsidR="00F47353" w:rsidRPr="00F47353" w:rsidRDefault="00F47353" w:rsidP="005A58A0">
            <w:pPr>
              <w:rPr>
                <w:rFonts w:ascii="Arial" w:hAnsi="Arial" w:cs="Arial"/>
                <w:bCs/>
              </w:rPr>
            </w:pPr>
            <w:r>
              <w:rPr>
                <w:rFonts w:ascii="Arial" w:hAnsi="Arial" w:cs="Arial"/>
                <w:bCs/>
              </w:rPr>
              <w:t>8</w:t>
            </w:r>
          </w:p>
        </w:tc>
        <w:tc>
          <w:tcPr>
            <w:tcW w:w="468" w:type="pct"/>
            <w:vMerge/>
          </w:tcPr>
          <w:p w14:paraId="7B6A56EF" w14:textId="77777777" w:rsidR="00F47353" w:rsidRPr="006438E9" w:rsidRDefault="00F47353" w:rsidP="005A58A0">
            <w:pPr>
              <w:jc w:val="center"/>
              <w:rPr>
                <w:rFonts w:ascii="Arial" w:hAnsi="Arial" w:cs="Arial"/>
                <w:b/>
                <w:bCs/>
                <w:i/>
              </w:rPr>
            </w:pPr>
          </w:p>
        </w:tc>
      </w:tr>
      <w:tr w:rsidR="00F47353" w:rsidRPr="006438E9" w14:paraId="05759890" w14:textId="77777777" w:rsidTr="005A58A0">
        <w:trPr>
          <w:trHeight w:val="70"/>
        </w:trPr>
        <w:tc>
          <w:tcPr>
            <w:tcW w:w="4111" w:type="pct"/>
            <w:gridSpan w:val="2"/>
            <w:tcBorders>
              <w:bottom w:val="single" w:sz="4" w:space="0" w:color="auto"/>
            </w:tcBorders>
          </w:tcPr>
          <w:p w14:paraId="708E8191" w14:textId="77777777" w:rsidR="00F47353" w:rsidRPr="006438E9" w:rsidRDefault="00F47353" w:rsidP="005A58A0">
            <w:pPr>
              <w:rPr>
                <w:rFonts w:ascii="Arial" w:hAnsi="Arial" w:cs="Arial"/>
                <w:i/>
                <w:highlight w:val="yellow"/>
              </w:rPr>
            </w:pPr>
            <w:r w:rsidRPr="006438E9">
              <w:rPr>
                <w:rFonts w:ascii="Arial" w:hAnsi="Arial" w:cs="Arial"/>
                <w:b/>
              </w:rPr>
              <w:t>Раздел 2.</w:t>
            </w:r>
            <w:r w:rsidRPr="006438E9">
              <w:rPr>
                <w:rFonts w:ascii="Arial" w:hAnsi="Arial" w:cs="Arial"/>
                <w:b/>
                <w:bCs/>
                <w:color w:val="181818"/>
                <w:shd w:val="clear" w:color="auto" w:fill="FFFFFF"/>
              </w:rPr>
              <w:t xml:space="preserve"> Основы медицинских знаний и здорового образа жизни</w:t>
            </w:r>
          </w:p>
        </w:tc>
        <w:tc>
          <w:tcPr>
            <w:tcW w:w="421" w:type="pct"/>
            <w:tcBorders>
              <w:bottom w:val="single" w:sz="4" w:space="0" w:color="auto"/>
            </w:tcBorders>
          </w:tcPr>
          <w:p w14:paraId="260D903D" w14:textId="7AC5F073" w:rsidR="00F47353" w:rsidRPr="00F47353" w:rsidRDefault="00F47353" w:rsidP="005A58A0">
            <w:pPr>
              <w:jc w:val="center"/>
              <w:rPr>
                <w:rFonts w:ascii="Arial" w:hAnsi="Arial" w:cs="Arial"/>
                <w:b/>
              </w:rPr>
            </w:pPr>
            <w:r>
              <w:rPr>
                <w:rFonts w:ascii="Arial" w:hAnsi="Arial" w:cs="Arial"/>
                <w:b/>
              </w:rPr>
              <w:t>30</w:t>
            </w:r>
          </w:p>
        </w:tc>
        <w:tc>
          <w:tcPr>
            <w:tcW w:w="468" w:type="pct"/>
            <w:tcBorders>
              <w:bottom w:val="single" w:sz="4" w:space="0" w:color="auto"/>
            </w:tcBorders>
          </w:tcPr>
          <w:p w14:paraId="716331AC" w14:textId="77777777" w:rsidR="00F47353" w:rsidRPr="006438E9" w:rsidRDefault="00F47353" w:rsidP="005A58A0">
            <w:pPr>
              <w:jc w:val="center"/>
              <w:rPr>
                <w:rFonts w:ascii="Arial" w:hAnsi="Arial" w:cs="Arial"/>
                <w:b/>
                <w:i/>
              </w:rPr>
            </w:pPr>
          </w:p>
        </w:tc>
      </w:tr>
      <w:tr w:rsidR="00F47353" w:rsidRPr="006438E9" w14:paraId="3741EBDD" w14:textId="77777777" w:rsidTr="005A58A0">
        <w:trPr>
          <w:trHeight w:val="70"/>
        </w:trPr>
        <w:tc>
          <w:tcPr>
            <w:tcW w:w="926" w:type="pct"/>
            <w:vMerge w:val="restart"/>
          </w:tcPr>
          <w:p w14:paraId="0B6A7035" w14:textId="674456C2" w:rsidR="00F47353" w:rsidRPr="006438E9" w:rsidRDefault="00F47353" w:rsidP="005A58A0">
            <w:pPr>
              <w:rPr>
                <w:rFonts w:ascii="Arial" w:hAnsi="Arial" w:cs="Arial"/>
                <w:bCs/>
              </w:rPr>
            </w:pPr>
            <w:r w:rsidRPr="00F47353">
              <w:rPr>
                <w:rFonts w:ascii="Arial" w:hAnsi="Arial" w:cs="Arial"/>
              </w:rPr>
              <w:t>Тема 2.1 Виды ран. Оказание первой помощи при ранениях и острой сердечной недостаточности.</w:t>
            </w:r>
          </w:p>
        </w:tc>
        <w:tc>
          <w:tcPr>
            <w:tcW w:w="3185" w:type="pct"/>
            <w:tcBorders>
              <w:bottom w:val="single" w:sz="4" w:space="0" w:color="auto"/>
            </w:tcBorders>
          </w:tcPr>
          <w:p w14:paraId="0D5F54F5" w14:textId="77777777" w:rsidR="00F47353" w:rsidRPr="006438E9" w:rsidRDefault="00F47353" w:rsidP="005A58A0">
            <w:pPr>
              <w:rPr>
                <w:rFonts w:ascii="Arial" w:hAnsi="Arial" w:cs="Arial"/>
                <w:b/>
                <w:bCs/>
              </w:rPr>
            </w:pPr>
            <w:r w:rsidRPr="006438E9">
              <w:rPr>
                <w:rFonts w:ascii="Arial" w:hAnsi="Arial" w:cs="Arial"/>
                <w:b/>
                <w:bCs/>
              </w:rPr>
              <w:t>Содержание учебного материала</w:t>
            </w:r>
          </w:p>
        </w:tc>
        <w:tc>
          <w:tcPr>
            <w:tcW w:w="421" w:type="pct"/>
            <w:tcBorders>
              <w:bottom w:val="single" w:sz="4" w:space="0" w:color="auto"/>
            </w:tcBorders>
          </w:tcPr>
          <w:p w14:paraId="1D4AFB38" w14:textId="77777777" w:rsidR="00F47353" w:rsidRPr="006438E9" w:rsidRDefault="00F47353" w:rsidP="005A58A0">
            <w:pPr>
              <w:jc w:val="center"/>
              <w:rPr>
                <w:rFonts w:ascii="Arial" w:hAnsi="Arial" w:cs="Arial"/>
                <w:b/>
                <w:bCs/>
                <w:i/>
                <w:highlight w:val="yellow"/>
              </w:rPr>
            </w:pPr>
            <w:r w:rsidRPr="006438E9">
              <w:rPr>
                <w:rFonts w:ascii="Arial" w:hAnsi="Arial" w:cs="Arial"/>
                <w:b/>
                <w:bCs/>
                <w:i/>
              </w:rPr>
              <w:t xml:space="preserve"> 6</w:t>
            </w:r>
          </w:p>
        </w:tc>
        <w:tc>
          <w:tcPr>
            <w:tcW w:w="468" w:type="pct"/>
            <w:tcBorders>
              <w:bottom w:val="single" w:sz="4" w:space="0" w:color="auto"/>
            </w:tcBorders>
          </w:tcPr>
          <w:p w14:paraId="6094605E" w14:textId="77777777" w:rsidR="00F47353" w:rsidRPr="006438E9" w:rsidRDefault="00F47353" w:rsidP="005A58A0">
            <w:pPr>
              <w:jc w:val="center"/>
              <w:rPr>
                <w:rFonts w:ascii="Arial" w:hAnsi="Arial" w:cs="Arial"/>
                <w:b/>
                <w:i/>
              </w:rPr>
            </w:pPr>
          </w:p>
        </w:tc>
      </w:tr>
      <w:tr w:rsidR="00F47353" w:rsidRPr="006438E9" w14:paraId="17DCF151" w14:textId="77777777" w:rsidTr="005A58A0">
        <w:trPr>
          <w:trHeight w:val="70"/>
        </w:trPr>
        <w:tc>
          <w:tcPr>
            <w:tcW w:w="926" w:type="pct"/>
            <w:vMerge/>
          </w:tcPr>
          <w:p w14:paraId="77023E78" w14:textId="77777777" w:rsidR="00F47353" w:rsidRPr="006438E9" w:rsidRDefault="00F47353" w:rsidP="005A58A0">
            <w:pPr>
              <w:rPr>
                <w:rFonts w:ascii="Arial" w:hAnsi="Arial" w:cs="Arial"/>
                <w:bCs/>
              </w:rPr>
            </w:pPr>
          </w:p>
        </w:tc>
        <w:tc>
          <w:tcPr>
            <w:tcW w:w="3185" w:type="pct"/>
            <w:tcBorders>
              <w:bottom w:val="single" w:sz="4" w:space="0" w:color="auto"/>
            </w:tcBorders>
          </w:tcPr>
          <w:p w14:paraId="1693D494" w14:textId="36824EC6" w:rsidR="00F47353" w:rsidRPr="00F47353" w:rsidRDefault="00F47353" w:rsidP="005A58A0">
            <w:pPr>
              <w:jc w:val="both"/>
              <w:rPr>
                <w:rFonts w:ascii="Arial" w:hAnsi="Arial" w:cs="Arial"/>
              </w:rPr>
            </w:pPr>
            <w:r w:rsidRPr="00F47353">
              <w:rPr>
                <w:rFonts w:ascii="Arial" w:hAnsi="Arial" w:cs="Arial"/>
              </w:rPr>
              <w:t xml:space="preserve">1. Виды ран. Способы обработки ран </w:t>
            </w:r>
          </w:p>
          <w:p w14:paraId="404EE28B" w14:textId="77777777" w:rsidR="00F47353" w:rsidRPr="00F47353" w:rsidRDefault="00F47353" w:rsidP="005A58A0">
            <w:pPr>
              <w:jc w:val="both"/>
              <w:rPr>
                <w:rFonts w:ascii="Arial" w:hAnsi="Arial" w:cs="Arial"/>
              </w:rPr>
            </w:pPr>
            <w:r w:rsidRPr="00F47353">
              <w:rPr>
                <w:rFonts w:ascii="Arial" w:hAnsi="Arial" w:cs="Arial"/>
              </w:rPr>
              <w:t xml:space="preserve">2. Сердечный приступ и его признаки </w:t>
            </w:r>
          </w:p>
          <w:p w14:paraId="2C2382D9" w14:textId="2D55D1DA" w:rsidR="00F47353" w:rsidRPr="006438E9" w:rsidRDefault="00F47353" w:rsidP="005A58A0">
            <w:pPr>
              <w:jc w:val="both"/>
              <w:rPr>
                <w:rFonts w:ascii="Arial" w:hAnsi="Arial" w:cs="Arial"/>
                <w:b/>
                <w:bCs/>
              </w:rPr>
            </w:pPr>
            <w:r w:rsidRPr="00F47353">
              <w:rPr>
                <w:rFonts w:ascii="Arial" w:hAnsi="Arial" w:cs="Arial"/>
                <w:bCs/>
              </w:rPr>
              <w:t>3.Шок и кровопотеря: признаки кровотечений, кровопотери, временная остановка кровотечения, стадии шока, остановка кровотечений различными способами</w:t>
            </w:r>
          </w:p>
        </w:tc>
        <w:tc>
          <w:tcPr>
            <w:tcW w:w="421" w:type="pct"/>
            <w:tcBorders>
              <w:bottom w:val="single" w:sz="4" w:space="0" w:color="auto"/>
            </w:tcBorders>
          </w:tcPr>
          <w:p w14:paraId="695F7F0B" w14:textId="77777777" w:rsidR="00F47353" w:rsidRPr="006438E9" w:rsidRDefault="00F47353" w:rsidP="005A58A0">
            <w:pPr>
              <w:jc w:val="center"/>
              <w:rPr>
                <w:rFonts w:ascii="Arial" w:hAnsi="Arial" w:cs="Arial"/>
                <w:bCs/>
                <w:i/>
                <w:highlight w:val="yellow"/>
              </w:rPr>
            </w:pPr>
            <w:r w:rsidRPr="006438E9">
              <w:rPr>
                <w:rFonts w:ascii="Arial" w:hAnsi="Arial" w:cs="Arial"/>
                <w:bCs/>
                <w:i/>
              </w:rPr>
              <w:t>2</w:t>
            </w:r>
          </w:p>
        </w:tc>
        <w:tc>
          <w:tcPr>
            <w:tcW w:w="468" w:type="pct"/>
            <w:tcBorders>
              <w:bottom w:val="single" w:sz="4" w:space="0" w:color="auto"/>
            </w:tcBorders>
          </w:tcPr>
          <w:p w14:paraId="0F99BC64" w14:textId="77777777" w:rsidR="00F47353" w:rsidRPr="006438E9" w:rsidRDefault="00F47353" w:rsidP="005A58A0">
            <w:pPr>
              <w:jc w:val="center"/>
              <w:rPr>
                <w:rFonts w:ascii="Arial" w:hAnsi="Arial" w:cs="Arial"/>
                <w:b/>
                <w:i/>
              </w:rPr>
            </w:pPr>
          </w:p>
        </w:tc>
      </w:tr>
      <w:tr w:rsidR="00F47353" w:rsidRPr="006438E9" w14:paraId="19F3C3D1" w14:textId="77777777" w:rsidTr="005A58A0">
        <w:trPr>
          <w:trHeight w:val="70"/>
        </w:trPr>
        <w:tc>
          <w:tcPr>
            <w:tcW w:w="926" w:type="pct"/>
            <w:vMerge/>
          </w:tcPr>
          <w:p w14:paraId="1222719E" w14:textId="77777777" w:rsidR="00F47353" w:rsidRPr="006438E9" w:rsidRDefault="00F47353" w:rsidP="005A58A0">
            <w:pPr>
              <w:rPr>
                <w:rFonts w:ascii="Arial" w:hAnsi="Arial" w:cs="Arial"/>
                <w:bCs/>
              </w:rPr>
            </w:pPr>
          </w:p>
        </w:tc>
        <w:tc>
          <w:tcPr>
            <w:tcW w:w="3185" w:type="pct"/>
            <w:tcBorders>
              <w:bottom w:val="single" w:sz="4" w:space="0" w:color="auto"/>
            </w:tcBorders>
          </w:tcPr>
          <w:p w14:paraId="4E6D6EEC" w14:textId="633B6D5D" w:rsidR="00F47353" w:rsidRPr="006438E9" w:rsidRDefault="00FE3EA1" w:rsidP="005A58A0">
            <w:pPr>
              <w:jc w:val="both"/>
              <w:rPr>
                <w:rFonts w:ascii="Arial" w:hAnsi="Arial" w:cs="Arial"/>
              </w:rPr>
            </w:pPr>
            <w:r w:rsidRPr="00FE3EA1">
              <w:rPr>
                <w:rFonts w:ascii="Arial" w:hAnsi="Arial" w:cs="Arial"/>
                <w:b/>
              </w:rPr>
              <w:t>Практическая работа № 10.</w:t>
            </w:r>
            <w:r w:rsidRPr="00FE3EA1">
              <w:rPr>
                <w:rFonts w:ascii="Arial" w:hAnsi="Arial" w:cs="Arial"/>
              </w:rPr>
              <w:t xml:space="preserve">  Наложения повязок при травмировании и ранении различных участков тела</w:t>
            </w:r>
          </w:p>
        </w:tc>
        <w:tc>
          <w:tcPr>
            <w:tcW w:w="421" w:type="pct"/>
            <w:tcBorders>
              <w:bottom w:val="single" w:sz="4" w:space="0" w:color="auto"/>
            </w:tcBorders>
          </w:tcPr>
          <w:p w14:paraId="57453A3C" w14:textId="77777777" w:rsidR="00F47353" w:rsidRPr="006438E9" w:rsidRDefault="00F47353" w:rsidP="005A58A0">
            <w:pPr>
              <w:jc w:val="center"/>
              <w:rPr>
                <w:rFonts w:ascii="Arial" w:hAnsi="Arial" w:cs="Arial"/>
                <w:bCs/>
                <w:i/>
              </w:rPr>
            </w:pPr>
            <w:r w:rsidRPr="006438E9">
              <w:rPr>
                <w:rFonts w:ascii="Arial" w:hAnsi="Arial" w:cs="Arial"/>
                <w:bCs/>
                <w:i/>
              </w:rPr>
              <w:t>2</w:t>
            </w:r>
          </w:p>
        </w:tc>
        <w:tc>
          <w:tcPr>
            <w:tcW w:w="468" w:type="pct"/>
            <w:tcBorders>
              <w:bottom w:val="single" w:sz="4" w:space="0" w:color="auto"/>
            </w:tcBorders>
          </w:tcPr>
          <w:p w14:paraId="15D7FC39" w14:textId="77777777" w:rsidR="00F47353" w:rsidRPr="006438E9" w:rsidRDefault="00F47353" w:rsidP="005A58A0">
            <w:pPr>
              <w:jc w:val="center"/>
              <w:rPr>
                <w:rFonts w:ascii="Arial" w:hAnsi="Arial" w:cs="Arial"/>
                <w:b/>
                <w:i/>
              </w:rPr>
            </w:pPr>
          </w:p>
        </w:tc>
      </w:tr>
      <w:tr w:rsidR="00FE3EA1" w:rsidRPr="006438E9" w14:paraId="3D866F78" w14:textId="77777777" w:rsidTr="005A58A0">
        <w:trPr>
          <w:trHeight w:val="70"/>
        </w:trPr>
        <w:tc>
          <w:tcPr>
            <w:tcW w:w="926" w:type="pct"/>
            <w:vMerge/>
          </w:tcPr>
          <w:p w14:paraId="37ABE9BD" w14:textId="77777777" w:rsidR="00FE3EA1" w:rsidRPr="006438E9" w:rsidRDefault="00FE3EA1" w:rsidP="005A58A0">
            <w:pPr>
              <w:rPr>
                <w:rFonts w:ascii="Arial" w:hAnsi="Arial" w:cs="Arial"/>
                <w:bCs/>
              </w:rPr>
            </w:pPr>
          </w:p>
        </w:tc>
        <w:tc>
          <w:tcPr>
            <w:tcW w:w="3185" w:type="pct"/>
            <w:tcBorders>
              <w:bottom w:val="single" w:sz="4" w:space="0" w:color="auto"/>
            </w:tcBorders>
          </w:tcPr>
          <w:p w14:paraId="6CE72992" w14:textId="77777777" w:rsidR="00FE3EA1" w:rsidRDefault="00FE3EA1" w:rsidP="005A58A0">
            <w:pPr>
              <w:rPr>
                <w:rFonts w:ascii="Arial" w:hAnsi="Arial" w:cs="Arial"/>
              </w:rPr>
            </w:pPr>
            <w:r w:rsidRPr="00E30598">
              <w:rPr>
                <w:rFonts w:ascii="Arial" w:hAnsi="Arial" w:cs="Arial"/>
                <w:b/>
                <w:bCs/>
              </w:rPr>
              <w:t>Практиче</w:t>
            </w:r>
            <w:r>
              <w:rPr>
                <w:rFonts w:ascii="Arial" w:hAnsi="Arial" w:cs="Arial"/>
                <w:b/>
                <w:bCs/>
              </w:rPr>
              <w:t>ская работа №11</w:t>
            </w:r>
            <w:r w:rsidRPr="00E30598">
              <w:rPr>
                <w:rFonts w:ascii="Arial" w:hAnsi="Arial" w:cs="Arial"/>
                <w:b/>
                <w:bCs/>
              </w:rPr>
              <w:t xml:space="preserve">. </w:t>
            </w:r>
            <w:r w:rsidRPr="00E30598">
              <w:rPr>
                <w:rFonts w:ascii="Arial" w:hAnsi="Arial" w:cs="Arial"/>
              </w:rPr>
              <w:t>Способы остановки кровотечения</w:t>
            </w:r>
          </w:p>
          <w:p w14:paraId="6622A7E3" w14:textId="5A8F954B" w:rsidR="00FE3EA1" w:rsidRPr="00E30598" w:rsidRDefault="00FE3EA1" w:rsidP="005A58A0">
            <w:pPr>
              <w:rPr>
                <w:rFonts w:ascii="Arial" w:hAnsi="Arial" w:cs="Arial"/>
              </w:rPr>
            </w:pPr>
            <w:r w:rsidRPr="00FE3EA1">
              <w:rPr>
                <w:rFonts w:ascii="Arial" w:hAnsi="Arial" w:cs="Arial"/>
                <w:b/>
                <w:bCs/>
              </w:rPr>
              <w:t xml:space="preserve">Практическая работа №12. </w:t>
            </w:r>
            <w:r w:rsidRPr="00FE3EA1">
              <w:rPr>
                <w:rFonts w:ascii="Arial" w:hAnsi="Arial" w:cs="Arial"/>
              </w:rPr>
              <w:t>Оказание первой помощи при остановке сердца и инсульте</w:t>
            </w:r>
          </w:p>
          <w:p w14:paraId="5932D612" w14:textId="69F81269" w:rsidR="00FE3EA1" w:rsidRPr="006438E9" w:rsidRDefault="00FE3EA1" w:rsidP="005A58A0">
            <w:pPr>
              <w:rPr>
                <w:rFonts w:ascii="Arial" w:hAnsi="Arial" w:cs="Arial"/>
                <w:b/>
              </w:rPr>
            </w:pPr>
          </w:p>
        </w:tc>
        <w:tc>
          <w:tcPr>
            <w:tcW w:w="421" w:type="pct"/>
            <w:tcBorders>
              <w:bottom w:val="single" w:sz="4" w:space="0" w:color="auto"/>
            </w:tcBorders>
          </w:tcPr>
          <w:p w14:paraId="0E4B4549" w14:textId="77777777" w:rsidR="00FE3EA1" w:rsidRPr="006438E9" w:rsidRDefault="00FE3EA1" w:rsidP="005A58A0">
            <w:pPr>
              <w:jc w:val="center"/>
              <w:rPr>
                <w:rFonts w:ascii="Arial" w:hAnsi="Arial" w:cs="Arial"/>
                <w:i/>
              </w:rPr>
            </w:pPr>
            <w:r w:rsidRPr="006438E9">
              <w:rPr>
                <w:rFonts w:ascii="Arial" w:hAnsi="Arial" w:cs="Arial"/>
                <w:i/>
              </w:rPr>
              <w:t>2</w:t>
            </w:r>
          </w:p>
        </w:tc>
        <w:tc>
          <w:tcPr>
            <w:tcW w:w="468" w:type="pct"/>
            <w:tcBorders>
              <w:bottom w:val="single" w:sz="4" w:space="0" w:color="auto"/>
            </w:tcBorders>
          </w:tcPr>
          <w:p w14:paraId="78ADC5B3" w14:textId="77777777" w:rsidR="00FE3EA1" w:rsidRPr="006438E9" w:rsidRDefault="00FE3EA1" w:rsidP="005A58A0">
            <w:pPr>
              <w:jc w:val="center"/>
              <w:rPr>
                <w:rFonts w:ascii="Arial" w:hAnsi="Arial" w:cs="Arial"/>
                <w:b/>
                <w:i/>
              </w:rPr>
            </w:pPr>
          </w:p>
        </w:tc>
      </w:tr>
      <w:tr w:rsidR="00FE3EA1" w:rsidRPr="006438E9" w14:paraId="12081EF7" w14:textId="77777777" w:rsidTr="005A58A0">
        <w:trPr>
          <w:trHeight w:val="70"/>
        </w:trPr>
        <w:tc>
          <w:tcPr>
            <w:tcW w:w="926" w:type="pct"/>
            <w:vMerge w:val="restart"/>
          </w:tcPr>
          <w:p w14:paraId="696F29C7" w14:textId="2B8005BE" w:rsidR="00FE3EA1" w:rsidRPr="006438E9" w:rsidRDefault="00FE3EA1" w:rsidP="005A58A0">
            <w:pPr>
              <w:rPr>
                <w:rFonts w:ascii="Arial" w:hAnsi="Arial" w:cs="Arial"/>
                <w:bCs/>
              </w:rPr>
            </w:pPr>
            <w:r w:rsidRPr="00FE3EA1">
              <w:rPr>
                <w:rFonts w:ascii="Arial" w:hAnsi="Arial" w:cs="Arial"/>
              </w:rPr>
              <w:lastRenderedPageBreak/>
              <w:t>Тема 2.2 Оказание первой помощи при черепно-мозговой травме.</w:t>
            </w:r>
          </w:p>
        </w:tc>
        <w:tc>
          <w:tcPr>
            <w:tcW w:w="3185" w:type="pct"/>
            <w:tcBorders>
              <w:bottom w:val="single" w:sz="4" w:space="0" w:color="auto"/>
            </w:tcBorders>
          </w:tcPr>
          <w:p w14:paraId="68A2B9AB" w14:textId="77777777" w:rsidR="00FE3EA1" w:rsidRPr="006438E9" w:rsidRDefault="00FE3EA1" w:rsidP="005A58A0">
            <w:pPr>
              <w:rPr>
                <w:rFonts w:ascii="Arial" w:hAnsi="Arial" w:cs="Arial"/>
                <w:b/>
                <w:bCs/>
              </w:rPr>
            </w:pPr>
            <w:r w:rsidRPr="006438E9">
              <w:rPr>
                <w:rFonts w:ascii="Arial" w:hAnsi="Arial" w:cs="Arial"/>
                <w:b/>
                <w:bCs/>
              </w:rPr>
              <w:t>Содержание учебного материала</w:t>
            </w:r>
          </w:p>
        </w:tc>
        <w:tc>
          <w:tcPr>
            <w:tcW w:w="421" w:type="pct"/>
            <w:tcBorders>
              <w:bottom w:val="single" w:sz="4" w:space="0" w:color="auto"/>
            </w:tcBorders>
            <w:shd w:val="clear" w:color="auto" w:fill="auto"/>
          </w:tcPr>
          <w:p w14:paraId="45B9B10F" w14:textId="1B34E3FB" w:rsidR="00FE3EA1" w:rsidRPr="00FE3EA1" w:rsidRDefault="00FE3EA1" w:rsidP="005A58A0">
            <w:pPr>
              <w:jc w:val="center"/>
              <w:rPr>
                <w:rFonts w:ascii="Arial" w:hAnsi="Arial" w:cs="Arial"/>
                <w:b/>
                <w:bCs/>
                <w:highlight w:val="yellow"/>
              </w:rPr>
            </w:pPr>
            <w:r>
              <w:rPr>
                <w:rFonts w:ascii="Arial" w:hAnsi="Arial" w:cs="Arial"/>
                <w:b/>
                <w:bCs/>
              </w:rPr>
              <w:t>8</w:t>
            </w:r>
          </w:p>
        </w:tc>
        <w:tc>
          <w:tcPr>
            <w:tcW w:w="468" w:type="pct"/>
            <w:tcBorders>
              <w:bottom w:val="single" w:sz="4" w:space="0" w:color="auto"/>
            </w:tcBorders>
          </w:tcPr>
          <w:p w14:paraId="7FCA616A" w14:textId="77777777" w:rsidR="00FE3EA1" w:rsidRPr="006438E9" w:rsidRDefault="00FE3EA1" w:rsidP="005A58A0">
            <w:pPr>
              <w:jc w:val="center"/>
              <w:rPr>
                <w:rFonts w:ascii="Arial" w:hAnsi="Arial" w:cs="Arial"/>
                <w:b/>
                <w:i/>
              </w:rPr>
            </w:pPr>
          </w:p>
        </w:tc>
      </w:tr>
      <w:tr w:rsidR="00FE3EA1" w:rsidRPr="006438E9" w14:paraId="363AE5B8" w14:textId="77777777" w:rsidTr="005A58A0">
        <w:trPr>
          <w:trHeight w:val="70"/>
        </w:trPr>
        <w:tc>
          <w:tcPr>
            <w:tcW w:w="926" w:type="pct"/>
            <w:vMerge/>
          </w:tcPr>
          <w:p w14:paraId="7E012B3E" w14:textId="77777777" w:rsidR="00FE3EA1" w:rsidRPr="006438E9" w:rsidRDefault="00FE3EA1" w:rsidP="005A58A0">
            <w:pPr>
              <w:rPr>
                <w:rFonts w:ascii="Arial" w:hAnsi="Arial" w:cs="Arial"/>
                <w:color w:val="181818"/>
                <w:shd w:val="clear" w:color="auto" w:fill="FFFFFF"/>
              </w:rPr>
            </w:pPr>
          </w:p>
        </w:tc>
        <w:tc>
          <w:tcPr>
            <w:tcW w:w="3185" w:type="pct"/>
            <w:tcBorders>
              <w:bottom w:val="single" w:sz="4" w:space="0" w:color="auto"/>
            </w:tcBorders>
          </w:tcPr>
          <w:p w14:paraId="12FB4F18" w14:textId="77777777" w:rsidR="00FE3EA1" w:rsidRPr="00FE3EA1" w:rsidRDefault="00FE3EA1" w:rsidP="005A58A0">
            <w:pPr>
              <w:rPr>
                <w:rFonts w:ascii="Arial" w:hAnsi="Arial" w:cs="Arial"/>
              </w:rPr>
            </w:pPr>
            <w:r w:rsidRPr="00FE3EA1">
              <w:rPr>
                <w:rFonts w:ascii="Arial" w:hAnsi="Arial" w:cs="Arial"/>
              </w:rPr>
              <w:t xml:space="preserve">1. Виды черепно-мозговой травмы </w:t>
            </w:r>
          </w:p>
          <w:p w14:paraId="0DE4E994" w14:textId="77777777" w:rsidR="00FE3EA1" w:rsidRPr="006438E9" w:rsidRDefault="00FE3EA1" w:rsidP="005A58A0">
            <w:pPr>
              <w:rPr>
                <w:rFonts w:ascii="Arial" w:hAnsi="Arial" w:cs="Arial"/>
                <w:b/>
                <w:bCs/>
              </w:rPr>
            </w:pPr>
          </w:p>
        </w:tc>
        <w:tc>
          <w:tcPr>
            <w:tcW w:w="421" w:type="pct"/>
            <w:tcBorders>
              <w:bottom w:val="single" w:sz="4" w:space="0" w:color="auto"/>
            </w:tcBorders>
            <w:shd w:val="clear" w:color="auto" w:fill="auto"/>
          </w:tcPr>
          <w:p w14:paraId="21E19694" w14:textId="571AE09C" w:rsidR="00FE3EA1" w:rsidRPr="00FE3EA1" w:rsidRDefault="00FE3EA1" w:rsidP="005A58A0">
            <w:pPr>
              <w:jc w:val="center"/>
              <w:rPr>
                <w:rFonts w:ascii="Arial" w:hAnsi="Arial" w:cs="Arial"/>
                <w:bCs/>
              </w:rPr>
            </w:pPr>
            <w:r>
              <w:rPr>
                <w:rFonts w:ascii="Arial" w:hAnsi="Arial" w:cs="Arial"/>
                <w:bCs/>
              </w:rPr>
              <w:t>2</w:t>
            </w:r>
          </w:p>
        </w:tc>
        <w:tc>
          <w:tcPr>
            <w:tcW w:w="468" w:type="pct"/>
            <w:tcBorders>
              <w:bottom w:val="single" w:sz="4" w:space="0" w:color="auto"/>
            </w:tcBorders>
          </w:tcPr>
          <w:p w14:paraId="665A6E00" w14:textId="77777777" w:rsidR="00FE3EA1" w:rsidRPr="006438E9" w:rsidRDefault="00FE3EA1" w:rsidP="005A58A0">
            <w:pPr>
              <w:jc w:val="center"/>
              <w:rPr>
                <w:rFonts w:ascii="Arial" w:hAnsi="Arial" w:cs="Arial"/>
                <w:b/>
                <w:i/>
              </w:rPr>
            </w:pPr>
          </w:p>
        </w:tc>
      </w:tr>
      <w:tr w:rsidR="00FE3EA1" w:rsidRPr="006438E9" w14:paraId="7C8132CD" w14:textId="77777777" w:rsidTr="005A58A0">
        <w:trPr>
          <w:trHeight w:val="70"/>
        </w:trPr>
        <w:tc>
          <w:tcPr>
            <w:tcW w:w="926" w:type="pct"/>
            <w:vMerge/>
          </w:tcPr>
          <w:p w14:paraId="5C989C28" w14:textId="77777777" w:rsidR="00FE3EA1" w:rsidRPr="006438E9" w:rsidRDefault="00FE3EA1" w:rsidP="005A58A0">
            <w:pPr>
              <w:rPr>
                <w:rFonts w:ascii="Arial" w:hAnsi="Arial" w:cs="Arial"/>
                <w:bCs/>
              </w:rPr>
            </w:pPr>
          </w:p>
        </w:tc>
        <w:tc>
          <w:tcPr>
            <w:tcW w:w="3185" w:type="pct"/>
            <w:tcBorders>
              <w:bottom w:val="single" w:sz="4" w:space="0" w:color="auto"/>
            </w:tcBorders>
          </w:tcPr>
          <w:p w14:paraId="65AB8DBC" w14:textId="2774AD99" w:rsidR="00FE3EA1" w:rsidRPr="006438E9" w:rsidRDefault="00FE3EA1" w:rsidP="005A58A0">
            <w:pPr>
              <w:rPr>
                <w:rFonts w:ascii="Arial" w:hAnsi="Arial" w:cs="Arial"/>
                <w:color w:val="181818"/>
                <w:shd w:val="clear" w:color="auto" w:fill="FFFFFF"/>
              </w:rPr>
            </w:pPr>
            <w:r w:rsidRPr="00FE3EA1">
              <w:rPr>
                <w:rFonts w:ascii="Arial" w:hAnsi="Arial" w:cs="Arial"/>
              </w:rPr>
              <w:t>2. Признаки, наблюдающиеся при ушибе и сотрясении головного мозга, общей контузии</w:t>
            </w:r>
          </w:p>
        </w:tc>
        <w:tc>
          <w:tcPr>
            <w:tcW w:w="421" w:type="pct"/>
            <w:tcBorders>
              <w:bottom w:val="single" w:sz="4" w:space="0" w:color="auto"/>
            </w:tcBorders>
          </w:tcPr>
          <w:p w14:paraId="01695206" w14:textId="77777777" w:rsidR="00FE3EA1" w:rsidRPr="006438E9" w:rsidRDefault="00FE3EA1" w:rsidP="005A58A0">
            <w:pPr>
              <w:jc w:val="center"/>
              <w:rPr>
                <w:rFonts w:ascii="Arial" w:hAnsi="Arial" w:cs="Arial"/>
                <w:bCs/>
                <w:i/>
                <w:highlight w:val="yellow"/>
              </w:rPr>
            </w:pPr>
            <w:r w:rsidRPr="006438E9">
              <w:rPr>
                <w:rFonts w:ascii="Arial" w:hAnsi="Arial" w:cs="Arial"/>
                <w:bCs/>
                <w:i/>
              </w:rPr>
              <w:t>2</w:t>
            </w:r>
          </w:p>
        </w:tc>
        <w:tc>
          <w:tcPr>
            <w:tcW w:w="468" w:type="pct"/>
            <w:tcBorders>
              <w:bottom w:val="single" w:sz="4" w:space="0" w:color="auto"/>
            </w:tcBorders>
          </w:tcPr>
          <w:p w14:paraId="407C52CC" w14:textId="77777777" w:rsidR="00FE3EA1" w:rsidRPr="006438E9" w:rsidRDefault="00FE3EA1" w:rsidP="005A58A0">
            <w:pPr>
              <w:jc w:val="center"/>
              <w:rPr>
                <w:rFonts w:ascii="Arial" w:hAnsi="Arial" w:cs="Arial"/>
                <w:b/>
                <w:i/>
              </w:rPr>
            </w:pPr>
          </w:p>
        </w:tc>
      </w:tr>
      <w:tr w:rsidR="00FE3EA1" w:rsidRPr="006438E9" w14:paraId="7B6968A1" w14:textId="77777777" w:rsidTr="005A58A0">
        <w:trPr>
          <w:trHeight w:val="70"/>
        </w:trPr>
        <w:tc>
          <w:tcPr>
            <w:tcW w:w="926" w:type="pct"/>
            <w:vMerge/>
          </w:tcPr>
          <w:p w14:paraId="0386CDD9" w14:textId="77777777" w:rsidR="00FE3EA1" w:rsidRPr="006438E9" w:rsidRDefault="00FE3EA1" w:rsidP="005A58A0">
            <w:pPr>
              <w:rPr>
                <w:rFonts w:ascii="Arial" w:hAnsi="Arial" w:cs="Arial"/>
                <w:bCs/>
              </w:rPr>
            </w:pPr>
          </w:p>
        </w:tc>
        <w:tc>
          <w:tcPr>
            <w:tcW w:w="3185" w:type="pct"/>
            <w:tcBorders>
              <w:bottom w:val="single" w:sz="4" w:space="0" w:color="auto"/>
            </w:tcBorders>
          </w:tcPr>
          <w:p w14:paraId="6593BC8C" w14:textId="490E0285" w:rsidR="00FE3EA1" w:rsidRPr="006438E9" w:rsidRDefault="00FE3EA1" w:rsidP="005A58A0">
            <w:pPr>
              <w:rPr>
                <w:rFonts w:ascii="Arial" w:hAnsi="Arial" w:cs="Arial"/>
              </w:rPr>
            </w:pPr>
            <w:r w:rsidRPr="00FE3EA1">
              <w:rPr>
                <w:rFonts w:ascii="Arial" w:hAnsi="Arial" w:cs="Arial"/>
                <w:b/>
              </w:rPr>
              <w:t>Практическая работа №13.</w:t>
            </w:r>
            <w:r w:rsidRPr="00FE3EA1">
              <w:rPr>
                <w:rFonts w:ascii="Arial" w:hAnsi="Arial" w:cs="Arial"/>
              </w:rPr>
              <w:t xml:space="preserve"> Оказание первой помощи при черепно-мозговой травме</w:t>
            </w:r>
          </w:p>
        </w:tc>
        <w:tc>
          <w:tcPr>
            <w:tcW w:w="421" w:type="pct"/>
            <w:tcBorders>
              <w:bottom w:val="single" w:sz="4" w:space="0" w:color="auto"/>
            </w:tcBorders>
          </w:tcPr>
          <w:p w14:paraId="6FB521F8" w14:textId="77777777" w:rsidR="00FE3EA1" w:rsidRPr="006438E9" w:rsidRDefault="00FE3EA1" w:rsidP="005A58A0">
            <w:pPr>
              <w:jc w:val="center"/>
              <w:rPr>
                <w:rFonts w:ascii="Arial" w:hAnsi="Arial" w:cs="Arial"/>
                <w:bCs/>
                <w:i/>
              </w:rPr>
            </w:pPr>
            <w:r w:rsidRPr="006438E9">
              <w:rPr>
                <w:rFonts w:ascii="Arial" w:hAnsi="Arial" w:cs="Arial"/>
                <w:bCs/>
                <w:i/>
              </w:rPr>
              <w:t>2</w:t>
            </w:r>
          </w:p>
        </w:tc>
        <w:tc>
          <w:tcPr>
            <w:tcW w:w="468" w:type="pct"/>
            <w:tcBorders>
              <w:bottom w:val="single" w:sz="4" w:space="0" w:color="auto"/>
            </w:tcBorders>
          </w:tcPr>
          <w:p w14:paraId="12E52281" w14:textId="77777777" w:rsidR="00FE3EA1" w:rsidRPr="006438E9" w:rsidRDefault="00FE3EA1" w:rsidP="005A58A0">
            <w:pPr>
              <w:jc w:val="center"/>
              <w:rPr>
                <w:rFonts w:ascii="Arial" w:hAnsi="Arial" w:cs="Arial"/>
                <w:b/>
                <w:i/>
              </w:rPr>
            </w:pPr>
          </w:p>
        </w:tc>
      </w:tr>
      <w:tr w:rsidR="00FE3EA1" w:rsidRPr="006438E9" w14:paraId="386C7818" w14:textId="77777777" w:rsidTr="005A58A0">
        <w:trPr>
          <w:trHeight w:val="70"/>
        </w:trPr>
        <w:tc>
          <w:tcPr>
            <w:tcW w:w="926" w:type="pct"/>
            <w:vMerge/>
            <w:tcBorders>
              <w:bottom w:val="single" w:sz="4" w:space="0" w:color="auto"/>
            </w:tcBorders>
          </w:tcPr>
          <w:p w14:paraId="15DFEA6B" w14:textId="77777777" w:rsidR="00FE3EA1" w:rsidRPr="006438E9" w:rsidRDefault="00FE3EA1" w:rsidP="005A58A0">
            <w:pPr>
              <w:rPr>
                <w:rFonts w:ascii="Arial" w:hAnsi="Arial" w:cs="Arial"/>
                <w:bCs/>
              </w:rPr>
            </w:pPr>
          </w:p>
        </w:tc>
        <w:tc>
          <w:tcPr>
            <w:tcW w:w="3185" w:type="pct"/>
            <w:tcBorders>
              <w:bottom w:val="single" w:sz="4" w:space="0" w:color="auto"/>
            </w:tcBorders>
          </w:tcPr>
          <w:p w14:paraId="4A30BD26" w14:textId="273ECCAE" w:rsidR="00FE3EA1" w:rsidRPr="006438E9" w:rsidRDefault="00FE3EA1" w:rsidP="005A58A0">
            <w:pPr>
              <w:rPr>
                <w:rFonts w:ascii="Arial" w:hAnsi="Arial" w:cs="Arial"/>
              </w:rPr>
            </w:pPr>
            <w:r w:rsidRPr="00185AC1">
              <w:rPr>
                <w:rFonts w:ascii="Arial" w:hAnsi="Arial" w:cs="Arial"/>
                <w:b/>
              </w:rPr>
              <w:t>Практическая работа №1</w:t>
            </w:r>
            <w:r>
              <w:rPr>
                <w:rFonts w:ascii="Arial" w:hAnsi="Arial" w:cs="Arial"/>
                <w:b/>
              </w:rPr>
              <w:t>4</w:t>
            </w:r>
            <w:r w:rsidRPr="00185AC1">
              <w:rPr>
                <w:rFonts w:ascii="Arial" w:hAnsi="Arial" w:cs="Arial"/>
                <w:b/>
              </w:rPr>
              <w:t>.</w:t>
            </w:r>
            <w:r w:rsidRPr="00185AC1">
              <w:rPr>
                <w:rFonts w:ascii="Arial" w:hAnsi="Arial" w:cs="Arial"/>
              </w:rPr>
              <w:t xml:space="preserve"> Наложение повязок на повреждение головы человека</w:t>
            </w:r>
          </w:p>
        </w:tc>
        <w:tc>
          <w:tcPr>
            <w:tcW w:w="421" w:type="pct"/>
            <w:tcBorders>
              <w:bottom w:val="single" w:sz="4" w:space="0" w:color="auto"/>
            </w:tcBorders>
          </w:tcPr>
          <w:p w14:paraId="4AD53013" w14:textId="77777777" w:rsidR="00FE3EA1" w:rsidRPr="006438E9" w:rsidRDefault="00FE3EA1" w:rsidP="005A58A0">
            <w:pPr>
              <w:jc w:val="center"/>
              <w:rPr>
                <w:rFonts w:ascii="Arial" w:hAnsi="Arial" w:cs="Arial"/>
                <w:bCs/>
                <w:i/>
              </w:rPr>
            </w:pPr>
            <w:r w:rsidRPr="006438E9">
              <w:rPr>
                <w:rFonts w:ascii="Arial" w:hAnsi="Arial" w:cs="Arial"/>
                <w:bCs/>
                <w:i/>
              </w:rPr>
              <w:t>2</w:t>
            </w:r>
          </w:p>
        </w:tc>
        <w:tc>
          <w:tcPr>
            <w:tcW w:w="468" w:type="pct"/>
            <w:tcBorders>
              <w:bottom w:val="single" w:sz="4" w:space="0" w:color="auto"/>
            </w:tcBorders>
          </w:tcPr>
          <w:p w14:paraId="6FA21780" w14:textId="77777777" w:rsidR="00FE3EA1" w:rsidRPr="006438E9" w:rsidRDefault="00FE3EA1" w:rsidP="005A58A0">
            <w:pPr>
              <w:jc w:val="center"/>
              <w:rPr>
                <w:rFonts w:ascii="Arial" w:hAnsi="Arial" w:cs="Arial"/>
                <w:b/>
                <w:i/>
              </w:rPr>
            </w:pPr>
          </w:p>
        </w:tc>
      </w:tr>
      <w:tr w:rsidR="00FE3EA1" w:rsidRPr="006438E9" w14:paraId="30136AB8" w14:textId="77777777" w:rsidTr="005A58A0">
        <w:trPr>
          <w:trHeight w:val="336"/>
        </w:trPr>
        <w:tc>
          <w:tcPr>
            <w:tcW w:w="926" w:type="pct"/>
            <w:vMerge w:val="restart"/>
          </w:tcPr>
          <w:p w14:paraId="323693CE" w14:textId="34F1D328" w:rsidR="00FE3EA1" w:rsidRPr="006438E9" w:rsidRDefault="00FE3EA1" w:rsidP="005A58A0">
            <w:pPr>
              <w:rPr>
                <w:rFonts w:ascii="Arial" w:hAnsi="Arial" w:cs="Arial"/>
                <w:bCs/>
              </w:rPr>
            </w:pPr>
            <w:r w:rsidRPr="00FE3EA1">
              <w:rPr>
                <w:rFonts w:ascii="Arial" w:hAnsi="Arial" w:cs="Arial"/>
              </w:rPr>
              <w:t>Тема 2.3 Оказание первой помощи при травмах груди, живота, в области таза, при повреждении позвоночника.</w:t>
            </w:r>
          </w:p>
        </w:tc>
        <w:tc>
          <w:tcPr>
            <w:tcW w:w="3185" w:type="pct"/>
            <w:tcBorders>
              <w:bottom w:val="single" w:sz="4" w:space="0" w:color="auto"/>
            </w:tcBorders>
          </w:tcPr>
          <w:p w14:paraId="72D11136" w14:textId="4BA3A4D0" w:rsidR="00FE3EA1" w:rsidRPr="006438E9" w:rsidRDefault="00FE3EA1" w:rsidP="005A58A0">
            <w:pPr>
              <w:rPr>
                <w:rFonts w:ascii="Arial" w:hAnsi="Arial" w:cs="Arial"/>
                <w:b/>
              </w:rPr>
            </w:pPr>
            <w:r w:rsidRPr="006438E9">
              <w:rPr>
                <w:rFonts w:ascii="Arial" w:hAnsi="Arial" w:cs="Arial"/>
                <w:b/>
                <w:bCs/>
              </w:rPr>
              <w:t>Содержание учебного материала</w:t>
            </w:r>
          </w:p>
        </w:tc>
        <w:tc>
          <w:tcPr>
            <w:tcW w:w="421" w:type="pct"/>
            <w:tcBorders>
              <w:bottom w:val="single" w:sz="4" w:space="0" w:color="auto"/>
            </w:tcBorders>
          </w:tcPr>
          <w:p w14:paraId="598E3A7A" w14:textId="440C1F92" w:rsidR="00FE3EA1" w:rsidRPr="00FE3EA1" w:rsidRDefault="00FE3EA1" w:rsidP="005A58A0">
            <w:pPr>
              <w:jc w:val="center"/>
              <w:rPr>
                <w:rFonts w:ascii="Arial" w:hAnsi="Arial" w:cs="Arial"/>
                <w:bCs/>
              </w:rPr>
            </w:pPr>
            <w:r>
              <w:rPr>
                <w:rFonts w:ascii="Arial" w:hAnsi="Arial" w:cs="Arial"/>
                <w:b/>
                <w:bCs/>
              </w:rPr>
              <w:t>10</w:t>
            </w:r>
          </w:p>
        </w:tc>
        <w:tc>
          <w:tcPr>
            <w:tcW w:w="468" w:type="pct"/>
            <w:vMerge w:val="restart"/>
          </w:tcPr>
          <w:p w14:paraId="40664FE2" w14:textId="77777777" w:rsidR="00FE3EA1" w:rsidRPr="006438E9" w:rsidRDefault="00FE3EA1" w:rsidP="005A58A0">
            <w:pPr>
              <w:jc w:val="center"/>
              <w:rPr>
                <w:rFonts w:ascii="Arial" w:hAnsi="Arial" w:cs="Arial"/>
                <w:b/>
                <w:i/>
              </w:rPr>
            </w:pPr>
          </w:p>
        </w:tc>
      </w:tr>
      <w:tr w:rsidR="00FE3EA1" w:rsidRPr="006438E9" w14:paraId="24DD19B7" w14:textId="77777777" w:rsidTr="005A58A0">
        <w:trPr>
          <w:trHeight w:val="645"/>
        </w:trPr>
        <w:tc>
          <w:tcPr>
            <w:tcW w:w="926" w:type="pct"/>
            <w:vMerge/>
          </w:tcPr>
          <w:p w14:paraId="4EB286E2" w14:textId="77777777" w:rsidR="00FE3EA1" w:rsidRPr="00FE3EA1" w:rsidRDefault="00FE3EA1" w:rsidP="005A58A0">
            <w:pPr>
              <w:rPr>
                <w:rFonts w:ascii="Arial" w:hAnsi="Arial" w:cs="Arial"/>
              </w:rPr>
            </w:pPr>
          </w:p>
        </w:tc>
        <w:tc>
          <w:tcPr>
            <w:tcW w:w="3185" w:type="pct"/>
            <w:tcBorders>
              <w:bottom w:val="single" w:sz="4" w:space="0" w:color="auto"/>
            </w:tcBorders>
          </w:tcPr>
          <w:p w14:paraId="62CEC76E" w14:textId="77777777" w:rsidR="00FE3EA1" w:rsidRPr="00FE3EA1" w:rsidRDefault="00FE3EA1" w:rsidP="005A58A0">
            <w:pPr>
              <w:rPr>
                <w:rFonts w:ascii="Arial" w:hAnsi="Arial" w:cs="Arial"/>
              </w:rPr>
            </w:pPr>
            <w:r w:rsidRPr="00FE3EA1">
              <w:rPr>
                <w:rFonts w:ascii="Arial" w:hAnsi="Arial" w:cs="Arial"/>
              </w:rPr>
              <w:t xml:space="preserve">1. Общие правила оказания первой помощи </w:t>
            </w:r>
          </w:p>
          <w:p w14:paraId="31ED6EEF" w14:textId="31C5A43F" w:rsidR="00FE3EA1" w:rsidRPr="006438E9" w:rsidRDefault="00FE3EA1" w:rsidP="005A58A0">
            <w:pPr>
              <w:rPr>
                <w:rFonts w:ascii="Arial" w:hAnsi="Arial" w:cs="Arial"/>
                <w:b/>
                <w:bCs/>
              </w:rPr>
            </w:pPr>
            <w:r w:rsidRPr="00FE3EA1">
              <w:rPr>
                <w:rFonts w:ascii="Arial" w:hAnsi="Arial" w:cs="Arial"/>
              </w:rPr>
              <w:t>2. Виды травмирования. Системы травм</w:t>
            </w:r>
          </w:p>
        </w:tc>
        <w:tc>
          <w:tcPr>
            <w:tcW w:w="421" w:type="pct"/>
            <w:tcBorders>
              <w:bottom w:val="single" w:sz="4" w:space="0" w:color="auto"/>
            </w:tcBorders>
          </w:tcPr>
          <w:p w14:paraId="7CC590B3" w14:textId="6EBEC442" w:rsidR="00FE3EA1" w:rsidRPr="00FE3EA1" w:rsidRDefault="00FE3EA1" w:rsidP="005A58A0">
            <w:pPr>
              <w:jc w:val="center"/>
              <w:rPr>
                <w:rFonts w:ascii="Arial" w:hAnsi="Arial" w:cs="Arial"/>
                <w:bCs/>
              </w:rPr>
            </w:pPr>
            <w:r>
              <w:rPr>
                <w:rFonts w:ascii="Arial" w:hAnsi="Arial" w:cs="Arial"/>
                <w:bCs/>
              </w:rPr>
              <w:t>4</w:t>
            </w:r>
          </w:p>
        </w:tc>
        <w:tc>
          <w:tcPr>
            <w:tcW w:w="468" w:type="pct"/>
            <w:vMerge/>
          </w:tcPr>
          <w:p w14:paraId="424D26FA" w14:textId="77777777" w:rsidR="00FE3EA1" w:rsidRPr="006438E9" w:rsidRDefault="00FE3EA1" w:rsidP="005A58A0">
            <w:pPr>
              <w:jc w:val="center"/>
              <w:rPr>
                <w:rFonts w:ascii="Arial" w:hAnsi="Arial" w:cs="Arial"/>
                <w:b/>
                <w:i/>
              </w:rPr>
            </w:pPr>
          </w:p>
        </w:tc>
      </w:tr>
      <w:tr w:rsidR="00FE3EA1" w:rsidRPr="006438E9" w14:paraId="72C62602" w14:textId="77777777" w:rsidTr="005A58A0">
        <w:trPr>
          <w:trHeight w:val="660"/>
        </w:trPr>
        <w:tc>
          <w:tcPr>
            <w:tcW w:w="926" w:type="pct"/>
            <w:vMerge/>
          </w:tcPr>
          <w:p w14:paraId="6E1E648F" w14:textId="77777777" w:rsidR="00FE3EA1" w:rsidRPr="00FE3EA1" w:rsidRDefault="00FE3EA1" w:rsidP="005A58A0">
            <w:pPr>
              <w:rPr>
                <w:rFonts w:ascii="Arial" w:hAnsi="Arial" w:cs="Arial"/>
              </w:rPr>
            </w:pPr>
          </w:p>
        </w:tc>
        <w:tc>
          <w:tcPr>
            <w:tcW w:w="3185" w:type="pct"/>
            <w:tcBorders>
              <w:bottom w:val="single" w:sz="4" w:space="0" w:color="auto"/>
            </w:tcBorders>
          </w:tcPr>
          <w:p w14:paraId="1F04B33E" w14:textId="70E1258B" w:rsidR="00FE3EA1" w:rsidRPr="00FE3EA1" w:rsidRDefault="00FE3EA1" w:rsidP="005A58A0">
            <w:pPr>
              <w:rPr>
                <w:rFonts w:ascii="Arial" w:hAnsi="Arial" w:cs="Arial"/>
              </w:rPr>
            </w:pPr>
            <w:r w:rsidRPr="00FE3EA1">
              <w:rPr>
                <w:rFonts w:ascii="Arial" w:hAnsi="Arial" w:cs="Arial"/>
                <w:b/>
                <w:bCs/>
              </w:rPr>
              <w:t xml:space="preserve">Практическая работа №15 </w:t>
            </w:r>
            <w:r w:rsidRPr="00FE3EA1">
              <w:t xml:space="preserve"> </w:t>
            </w:r>
            <w:r w:rsidRPr="00FE3EA1">
              <w:rPr>
                <w:rFonts w:ascii="Arial" w:hAnsi="Arial" w:cs="Arial"/>
              </w:rPr>
              <w:t xml:space="preserve">Оказание первой помощи при травмах груди  </w:t>
            </w:r>
          </w:p>
        </w:tc>
        <w:tc>
          <w:tcPr>
            <w:tcW w:w="421" w:type="pct"/>
            <w:tcBorders>
              <w:bottom w:val="single" w:sz="4" w:space="0" w:color="auto"/>
            </w:tcBorders>
          </w:tcPr>
          <w:p w14:paraId="125D1D94" w14:textId="277BF989" w:rsidR="00FE3EA1" w:rsidRPr="00FE3EA1" w:rsidRDefault="00FE3EA1" w:rsidP="005A58A0">
            <w:pPr>
              <w:jc w:val="center"/>
              <w:rPr>
                <w:rFonts w:ascii="Arial" w:hAnsi="Arial" w:cs="Arial"/>
                <w:bCs/>
              </w:rPr>
            </w:pPr>
            <w:r>
              <w:rPr>
                <w:rFonts w:ascii="Arial" w:hAnsi="Arial" w:cs="Arial"/>
                <w:bCs/>
              </w:rPr>
              <w:t>2</w:t>
            </w:r>
          </w:p>
        </w:tc>
        <w:tc>
          <w:tcPr>
            <w:tcW w:w="468" w:type="pct"/>
            <w:vMerge/>
          </w:tcPr>
          <w:p w14:paraId="19447841" w14:textId="77777777" w:rsidR="00FE3EA1" w:rsidRPr="006438E9" w:rsidRDefault="00FE3EA1" w:rsidP="005A58A0">
            <w:pPr>
              <w:jc w:val="center"/>
              <w:rPr>
                <w:rFonts w:ascii="Arial" w:hAnsi="Arial" w:cs="Arial"/>
                <w:b/>
                <w:i/>
              </w:rPr>
            </w:pPr>
          </w:p>
        </w:tc>
      </w:tr>
      <w:tr w:rsidR="00FE3EA1" w:rsidRPr="006438E9" w14:paraId="2FC9BF3C" w14:textId="77777777" w:rsidTr="005A58A0">
        <w:trPr>
          <w:trHeight w:val="70"/>
        </w:trPr>
        <w:tc>
          <w:tcPr>
            <w:tcW w:w="926" w:type="pct"/>
            <w:vMerge/>
          </w:tcPr>
          <w:p w14:paraId="0606FD2F" w14:textId="77777777" w:rsidR="00FE3EA1" w:rsidRPr="006438E9" w:rsidRDefault="00FE3EA1" w:rsidP="005A58A0">
            <w:pPr>
              <w:rPr>
                <w:rFonts w:ascii="Arial" w:hAnsi="Arial" w:cs="Arial"/>
                <w:bCs/>
              </w:rPr>
            </w:pPr>
          </w:p>
        </w:tc>
        <w:tc>
          <w:tcPr>
            <w:tcW w:w="3185" w:type="pct"/>
            <w:tcBorders>
              <w:bottom w:val="single" w:sz="4" w:space="0" w:color="auto"/>
            </w:tcBorders>
          </w:tcPr>
          <w:p w14:paraId="552BA9B9" w14:textId="3C085559" w:rsidR="00FE3EA1" w:rsidRPr="006438E9" w:rsidRDefault="00FE3EA1" w:rsidP="005A58A0">
            <w:pPr>
              <w:rPr>
                <w:rFonts w:ascii="Arial" w:hAnsi="Arial" w:cs="Arial"/>
                <w:b/>
              </w:rPr>
            </w:pPr>
            <w:r w:rsidRPr="00FE3EA1">
              <w:rPr>
                <w:rFonts w:ascii="Arial" w:hAnsi="Arial" w:cs="Arial"/>
                <w:b/>
              </w:rPr>
              <w:t>Практическая работа № 16.</w:t>
            </w:r>
            <w:r w:rsidRPr="00FE3EA1">
              <w:rPr>
                <w:rFonts w:ascii="Arial" w:hAnsi="Arial" w:cs="Arial"/>
              </w:rPr>
              <w:t xml:space="preserve"> Оказание первой помощи при травмах   живота</w:t>
            </w:r>
          </w:p>
        </w:tc>
        <w:tc>
          <w:tcPr>
            <w:tcW w:w="421" w:type="pct"/>
            <w:tcBorders>
              <w:bottom w:val="single" w:sz="4" w:space="0" w:color="auto"/>
            </w:tcBorders>
          </w:tcPr>
          <w:p w14:paraId="071AFA26" w14:textId="2023F41A" w:rsidR="00FE3EA1" w:rsidRPr="00FE3EA1" w:rsidRDefault="00FE3EA1" w:rsidP="005A58A0">
            <w:pPr>
              <w:jc w:val="center"/>
              <w:rPr>
                <w:rFonts w:ascii="Arial" w:hAnsi="Arial" w:cs="Arial"/>
                <w:bCs/>
              </w:rPr>
            </w:pPr>
            <w:r>
              <w:rPr>
                <w:rFonts w:ascii="Arial" w:hAnsi="Arial" w:cs="Arial"/>
                <w:bCs/>
              </w:rPr>
              <w:t>2</w:t>
            </w:r>
          </w:p>
        </w:tc>
        <w:tc>
          <w:tcPr>
            <w:tcW w:w="468" w:type="pct"/>
            <w:vMerge/>
          </w:tcPr>
          <w:p w14:paraId="30FB3269" w14:textId="77777777" w:rsidR="00FE3EA1" w:rsidRPr="006438E9" w:rsidRDefault="00FE3EA1" w:rsidP="005A58A0">
            <w:pPr>
              <w:jc w:val="center"/>
              <w:rPr>
                <w:rFonts w:ascii="Arial" w:hAnsi="Arial" w:cs="Arial"/>
                <w:b/>
                <w:i/>
              </w:rPr>
            </w:pPr>
          </w:p>
        </w:tc>
      </w:tr>
      <w:tr w:rsidR="00FE3EA1" w:rsidRPr="006438E9" w14:paraId="724811EA" w14:textId="77777777" w:rsidTr="005A58A0">
        <w:trPr>
          <w:trHeight w:val="70"/>
        </w:trPr>
        <w:tc>
          <w:tcPr>
            <w:tcW w:w="926" w:type="pct"/>
            <w:vMerge/>
            <w:tcBorders>
              <w:bottom w:val="single" w:sz="4" w:space="0" w:color="auto"/>
            </w:tcBorders>
          </w:tcPr>
          <w:p w14:paraId="1B2EFFF7" w14:textId="77777777" w:rsidR="00FE3EA1" w:rsidRPr="006438E9" w:rsidRDefault="00FE3EA1" w:rsidP="005A58A0">
            <w:pPr>
              <w:rPr>
                <w:rFonts w:ascii="Arial" w:hAnsi="Arial" w:cs="Arial"/>
                <w:bCs/>
              </w:rPr>
            </w:pPr>
          </w:p>
        </w:tc>
        <w:tc>
          <w:tcPr>
            <w:tcW w:w="3185" w:type="pct"/>
            <w:tcBorders>
              <w:bottom w:val="single" w:sz="4" w:space="0" w:color="auto"/>
            </w:tcBorders>
          </w:tcPr>
          <w:p w14:paraId="751E7028" w14:textId="44018BEB" w:rsidR="00FE3EA1" w:rsidRPr="00FE3EA1" w:rsidRDefault="00FE3EA1" w:rsidP="005A58A0">
            <w:pPr>
              <w:rPr>
                <w:rFonts w:ascii="Arial" w:hAnsi="Arial" w:cs="Arial"/>
                <w:b/>
              </w:rPr>
            </w:pPr>
            <w:r w:rsidRPr="00FE3EA1">
              <w:rPr>
                <w:rFonts w:ascii="Arial" w:hAnsi="Arial" w:cs="Arial"/>
                <w:b/>
              </w:rPr>
              <w:t>Практическая работа № 17.</w:t>
            </w:r>
            <w:r w:rsidRPr="00FE3EA1">
              <w:rPr>
                <w:rFonts w:ascii="Arial" w:hAnsi="Arial" w:cs="Arial"/>
              </w:rPr>
              <w:t xml:space="preserve"> Оказание первой помощи при повреждении позвоночника</w:t>
            </w:r>
          </w:p>
        </w:tc>
        <w:tc>
          <w:tcPr>
            <w:tcW w:w="421" w:type="pct"/>
            <w:tcBorders>
              <w:bottom w:val="single" w:sz="4" w:space="0" w:color="auto"/>
            </w:tcBorders>
          </w:tcPr>
          <w:p w14:paraId="2BC1AF09" w14:textId="1E585354" w:rsidR="00FE3EA1" w:rsidRPr="00FE3EA1" w:rsidRDefault="00FE3EA1" w:rsidP="005A58A0">
            <w:pPr>
              <w:jc w:val="center"/>
              <w:rPr>
                <w:rFonts w:ascii="Arial" w:hAnsi="Arial" w:cs="Arial"/>
                <w:bCs/>
              </w:rPr>
            </w:pPr>
            <w:r>
              <w:rPr>
                <w:rFonts w:ascii="Arial" w:hAnsi="Arial" w:cs="Arial"/>
                <w:bCs/>
              </w:rPr>
              <w:t>2</w:t>
            </w:r>
          </w:p>
        </w:tc>
        <w:tc>
          <w:tcPr>
            <w:tcW w:w="468" w:type="pct"/>
            <w:vMerge/>
            <w:tcBorders>
              <w:bottom w:val="single" w:sz="4" w:space="0" w:color="auto"/>
            </w:tcBorders>
          </w:tcPr>
          <w:p w14:paraId="4064B387" w14:textId="77777777" w:rsidR="00FE3EA1" w:rsidRPr="006438E9" w:rsidRDefault="00FE3EA1" w:rsidP="005A58A0">
            <w:pPr>
              <w:jc w:val="center"/>
              <w:rPr>
                <w:rFonts w:ascii="Arial" w:hAnsi="Arial" w:cs="Arial"/>
                <w:b/>
                <w:i/>
              </w:rPr>
            </w:pPr>
          </w:p>
        </w:tc>
      </w:tr>
      <w:tr w:rsidR="00FE3EA1" w:rsidRPr="006438E9" w14:paraId="373272F0" w14:textId="77777777" w:rsidTr="005A58A0">
        <w:trPr>
          <w:trHeight w:val="70"/>
        </w:trPr>
        <w:tc>
          <w:tcPr>
            <w:tcW w:w="4111" w:type="pct"/>
            <w:gridSpan w:val="2"/>
            <w:tcBorders>
              <w:bottom w:val="single" w:sz="4" w:space="0" w:color="auto"/>
            </w:tcBorders>
          </w:tcPr>
          <w:p w14:paraId="34480E75" w14:textId="77777777" w:rsidR="00FE3EA1" w:rsidRPr="006438E9" w:rsidRDefault="00FE3EA1" w:rsidP="005A58A0">
            <w:pPr>
              <w:rPr>
                <w:rFonts w:ascii="Arial" w:hAnsi="Arial" w:cs="Arial"/>
                <w:bCs/>
                <w:i/>
                <w:color w:val="FF0000"/>
                <w:highlight w:val="yellow"/>
              </w:rPr>
            </w:pPr>
            <w:r w:rsidRPr="006438E9">
              <w:rPr>
                <w:rFonts w:ascii="Arial" w:hAnsi="Arial" w:cs="Arial"/>
                <w:b/>
                <w:bCs/>
                <w:color w:val="181818"/>
                <w:shd w:val="clear" w:color="auto" w:fill="FFFFFF"/>
              </w:rPr>
              <w:t>Раздел 3. Безопасность жизнедеятельности и производственная среда</w:t>
            </w:r>
          </w:p>
        </w:tc>
        <w:tc>
          <w:tcPr>
            <w:tcW w:w="421" w:type="pct"/>
            <w:tcBorders>
              <w:bottom w:val="single" w:sz="4" w:space="0" w:color="auto"/>
            </w:tcBorders>
          </w:tcPr>
          <w:p w14:paraId="4B5F5AE5" w14:textId="2A684B7B" w:rsidR="00FE3EA1" w:rsidRPr="00FE3EA1" w:rsidRDefault="00FE3EA1" w:rsidP="005A58A0">
            <w:pPr>
              <w:jc w:val="center"/>
              <w:rPr>
                <w:rFonts w:ascii="Arial" w:hAnsi="Arial" w:cs="Arial"/>
                <w:b/>
                <w:bCs/>
              </w:rPr>
            </w:pPr>
            <w:r>
              <w:rPr>
                <w:rFonts w:ascii="Arial" w:hAnsi="Arial" w:cs="Arial"/>
                <w:b/>
                <w:bCs/>
              </w:rPr>
              <w:t>4</w:t>
            </w:r>
          </w:p>
        </w:tc>
        <w:tc>
          <w:tcPr>
            <w:tcW w:w="468" w:type="pct"/>
            <w:tcBorders>
              <w:bottom w:val="single" w:sz="4" w:space="0" w:color="auto"/>
            </w:tcBorders>
          </w:tcPr>
          <w:p w14:paraId="242EEC78" w14:textId="77777777" w:rsidR="00FE3EA1" w:rsidRPr="006438E9" w:rsidRDefault="00FE3EA1" w:rsidP="005A58A0">
            <w:pPr>
              <w:jc w:val="center"/>
              <w:rPr>
                <w:rFonts w:ascii="Arial" w:hAnsi="Arial" w:cs="Arial"/>
                <w:b/>
                <w:i/>
              </w:rPr>
            </w:pPr>
          </w:p>
        </w:tc>
      </w:tr>
      <w:tr w:rsidR="00FE3EA1" w:rsidRPr="006438E9" w14:paraId="07D7BDD9" w14:textId="77777777" w:rsidTr="005A58A0">
        <w:trPr>
          <w:trHeight w:val="70"/>
        </w:trPr>
        <w:tc>
          <w:tcPr>
            <w:tcW w:w="926" w:type="pct"/>
            <w:vMerge w:val="restart"/>
          </w:tcPr>
          <w:p w14:paraId="257035A2" w14:textId="77777777" w:rsidR="00FE3EA1" w:rsidRPr="006438E9" w:rsidRDefault="00FE3EA1" w:rsidP="005A58A0">
            <w:pPr>
              <w:rPr>
                <w:rFonts w:ascii="Arial" w:hAnsi="Arial" w:cs="Arial"/>
                <w:bCs/>
              </w:rPr>
            </w:pPr>
            <w:r w:rsidRPr="006438E9">
              <w:rPr>
                <w:rFonts w:ascii="Arial" w:hAnsi="Arial" w:cs="Arial"/>
              </w:rPr>
              <w:br w:type="page"/>
            </w:r>
            <w:r w:rsidRPr="006438E9">
              <w:rPr>
                <w:rFonts w:ascii="Arial" w:hAnsi="Arial" w:cs="Arial"/>
                <w:color w:val="181818"/>
                <w:shd w:val="clear" w:color="auto" w:fill="FFFFFF"/>
              </w:rPr>
              <w:t xml:space="preserve"> Тема 3.1. Физиолого-гигиенические основы труда и обеспечение комфортных условий жизнедеятельности</w:t>
            </w:r>
          </w:p>
        </w:tc>
        <w:tc>
          <w:tcPr>
            <w:tcW w:w="3185" w:type="pct"/>
            <w:tcBorders>
              <w:bottom w:val="single" w:sz="4" w:space="0" w:color="auto"/>
            </w:tcBorders>
          </w:tcPr>
          <w:p w14:paraId="5CC65686" w14:textId="77777777" w:rsidR="00FE3EA1" w:rsidRPr="006438E9" w:rsidRDefault="00FE3EA1" w:rsidP="005A58A0">
            <w:pPr>
              <w:rPr>
                <w:rFonts w:ascii="Arial" w:hAnsi="Arial" w:cs="Arial"/>
                <w:b/>
                <w:bCs/>
              </w:rPr>
            </w:pPr>
            <w:r w:rsidRPr="006438E9">
              <w:rPr>
                <w:rFonts w:ascii="Arial" w:hAnsi="Arial" w:cs="Arial"/>
                <w:b/>
                <w:bCs/>
              </w:rPr>
              <w:t>Содержание учебного материала</w:t>
            </w:r>
          </w:p>
        </w:tc>
        <w:tc>
          <w:tcPr>
            <w:tcW w:w="421" w:type="pct"/>
            <w:tcBorders>
              <w:bottom w:val="single" w:sz="4" w:space="0" w:color="auto"/>
            </w:tcBorders>
          </w:tcPr>
          <w:p w14:paraId="3FF2483E" w14:textId="3D3BD3DF" w:rsidR="00FE3EA1" w:rsidRPr="006438E9" w:rsidRDefault="005A58A0" w:rsidP="005A58A0">
            <w:pPr>
              <w:jc w:val="center"/>
              <w:rPr>
                <w:rFonts w:ascii="Arial" w:hAnsi="Arial" w:cs="Arial"/>
                <w:b/>
                <w:bCs/>
                <w:highlight w:val="yellow"/>
              </w:rPr>
            </w:pPr>
            <w:r>
              <w:rPr>
                <w:rFonts w:ascii="Arial" w:hAnsi="Arial" w:cs="Arial"/>
                <w:b/>
                <w:bCs/>
              </w:rPr>
              <w:t>2</w:t>
            </w:r>
          </w:p>
        </w:tc>
        <w:tc>
          <w:tcPr>
            <w:tcW w:w="468" w:type="pct"/>
            <w:tcBorders>
              <w:bottom w:val="single" w:sz="4" w:space="0" w:color="auto"/>
            </w:tcBorders>
          </w:tcPr>
          <w:p w14:paraId="4CCA4C23" w14:textId="77777777" w:rsidR="00FE3EA1" w:rsidRPr="006438E9" w:rsidRDefault="00FE3EA1" w:rsidP="005A58A0">
            <w:pPr>
              <w:jc w:val="center"/>
              <w:rPr>
                <w:rFonts w:ascii="Arial" w:hAnsi="Arial" w:cs="Arial"/>
                <w:b/>
                <w:i/>
              </w:rPr>
            </w:pPr>
          </w:p>
        </w:tc>
      </w:tr>
      <w:tr w:rsidR="00FE3EA1" w:rsidRPr="006438E9" w14:paraId="4EF936C1" w14:textId="77777777" w:rsidTr="005A58A0">
        <w:trPr>
          <w:trHeight w:val="70"/>
        </w:trPr>
        <w:tc>
          <w:tcPr>
            <w:tcW w:w="926" w:type="pct"/>
            <w:vMerge/>
          </w:tcPr>
          <w:p w14:paraId="7A9AED38" w14:textId="77777777" w:rsidR="00FE3EA1" w:rsidRPr="006438E9" w:rsidRDefault="00FE3EA1" w:rsidP="005A58A0">
            <w:pPr>
              <w:rPr>
                <w:rFonts w:ascii="Arial" w:hAnsi="Arial" w:cs="Arial"/>
                <w:bCs/>
              </w:rPr>
            </w:pPr>
          </w:p>
        </w:tc>
        <w:tc>
          <w:tcPr>
            <w:tcW w:w="3185" w:type="pct"/>
            <w:tcBorders>
              <w:bottom w:val="single" w:sz="4" w:space="0" w:color="auto"/>
            </w:tcBorders>
          </w:tcPr>
          <w:p w14:paraId="248B70CF" w14:textId="77777777" w:rsidR="00FE3EA1" w:rsidRPr="006438E9" w:rsidRDefault="00FE3EA1" w:rsidP="005A58A0">
            <w:pPr>
              <w:rPr>
                <w:rFonts w:ascii="Arial" w:hAnsi="Arial" w:cs="Arial"/>
                <w:b/>
                <w:bCs/>
              </w:rPr>
            </w:pPr>
            <w:r w:rsidRPr="006438E9">
              <w:rPr>
                <w:rFonts w:ascii="Arial" w:hAnsi="Arial" w:cs="Arial"/>
                <w:color w:val="181818"/>
                <w:shd w:val="clear" w:color="auto" w:fill="FFFFFF"/>
              </w:rPr>
              <w:t>Физиологические основы труда и профилактика утомления.</w:t>
            </w:r>
          </w:p>
        </w:tc>
        <w:tc>
          <w:tcPr>
            <w:tcW w:w="421" w:type="pct"/>
            <w:tcBorders>
              <w:bottom w:val="single" w:sz="4" w:space="0" w:color="auto"/>
            </w:tcBorders>
          </w:tcPr>
          <w:p w14:paraId="14738B98" w14:textId="01EE3D3D" w:rsidR="00FE3EA1" w:rsidRPr="005A58A0" w:rsidRDefault="005A58A0" w:rsidP="005A58A0">
            <w:pPr>
              <w:jc w:val="center"/>
              <w:rPr>
                <w:rFonts w:ascii="Arial" w:hAnsi="Arial" w:cs="Arial"/>
                <w:bCs/>
                <w:highlight w:val="yellow"/>
              </w:rPr>
            </w:pPr>
            <w:r>
              <w:rPr>
                <w:rFonts w:ascii="Arial" w:hAnsi="Arial" w:cs="Arial"/>
                <w:bCs/>
              </w:rPr>
              <w:t>1</w:t>
            </w:r>
          </w:p>
        </w:tc>
        <w:tc>
          <w:tcPr>
            <w:tcW w:w="468" w:type="pct"/>
            <w:tcBorders>
              <w:bottom w:val="single" w:sz="4" w:space="0" w:color="auto"/>
            </w:tcBorders>
          </w:tcPr>
          <w:p w14:paraId="2FBF0A41" w14:textId="77777777" w:rsidR="00FE3EA1" w:rsidRPr="006438E9" w:rsidRDefault="00FE3EA1" w:rsidP="005A58A0">
            <w:pPr>
              <w:jc w:val="center"/>
              <w:rPr>
                <w:rFonts w:ascii="Arial" w:hAnsi="Arial" w:cs="Arial"/>
                <w:b/>
                <w:i/>
              </w:rPr>
            </w:pPr>
          </w:p>
        </w:tc>
      </w:tr>
      <w:tr w:rsidR="00FE3EA1" w:rsidRPr="006438E9" w14:paraId="580F5323" w14:textId="77777777" w:rsidTr="005A58A0">
        <w:trPr>
          <w:trHeight w:val="70"/>
        </w:trPr>
        <w:tc>
          <w:tcPr>
            <w:tcW w:w="926" w:type="pct"/>
            <w:vMerge/>
            <w:tcBorders>
              <w:bottom w:val="single" w:sz="4" w:space="0" w:color="auto"/>
            </w:tcBorders>
          </w:tcPr>
          <w:p w14:paraId="5B30DF03" w14:textId="77777777" w:rsidR="00FE3EA1" w:rsidRPr="006438E9" w:rsidRDefault="00FE3EA1" w:rsidP="005A58A0">
            <w:pPr>
              <w:rPr>
                <w:rFonts w:ascii="Arial" w:hAnsi="Arial" w:cs="Arial"/>
                <w:bCs/>
              </w:rPr>
            </w:pPr>
          </w:p>
        </w:tc>
        <w:tc>
          <w:tcPr>
            <w:tcW w:w="3185" w:type="pct"/>
            <w:tcBorders>
              <w:bottom w:val="single" w:sz="4" w:space="0" w:color="auto"/>
            </w:tcBorders>
          </w:tcPr>
          <w:p w14:paraId="7CE85EB0" w14:textId="003A3C16" w:rsidR="00FE3EA1" w:rsidRPr="006438E9" w:rsidRDefault="00FE3EA1" w:rsidP="005A58A0">
            <w:pPr>
              <w:rPr>
                <w:rFonts w:ascii="Arial" w:hAnsi="Arial" w:cs="Arial"/>
                <w:b/>
                <w:bCs/>
              </w:rPr>
            </w:pPr>
            <w:r w:rsidRPr="006438E9">
              <w:rPr>
                <w:rFonts w:ascii="Arial" w:hAnsi="Arial" w:cs="Arial"/>
                <w:b/>
              </w:rPr>
              <w:t>Практическая работа №</w:t>
            </w:r>
            <w:r w:rsidR="005A58A0">
              <w:rPr>
                <w:rFonts w:ascii="Arial" w:hAnsi="Arial" w:cs="Arial"/>
                <w:b/>
              </w:rPr>
              <w:t>1</w:t>
            </w:r>
            <w:r w:rsidRPr="006438E9">
              <w:rPr>
                <w:rFonts w:ascii="Arial" w:hAnsi="Arial" w:cs="Arial"/>
                <w:b/>
              </w:rPr>
              <w:t>8</w:t>
            </w:r>
            <w:r w:rsidRPr="006438E9">
              <w:rPr>
                <w:rFonts w:ascii="Arial" w:hAnsi="Arial" w:cs="Arial"/>
                <w:color w:val="181818"/>
                <w:shd w:val="clear" w:color="auto" w:fill="FFFFFF"/>
              </w:rPr>
              <w:t xml:space="preserve"> Приспособление производственной среды к возможностям человеческого организма.</w:t>
            </w:r>
          </w:p>
        </w:tc>
        <w:tc>
          <w:tcPr>
            <w:tcW w:w="421" w:type="pct"/>
            <w:tcBorders>
              <w:bottom w:val="single" w:sz="4" w:space="0" w:color="auto"/>
            </w:tcBorders>
          </w:tcPr>
          <w:p w14:paraId="798575A7" w14:textId="1860528D" w:rsidR="00FE3EA1" w:rsidRPr="006438E9" w:rsidRDefault="005A58A0" w:rsidP="005A58A0">
            <w:pPr>
              <w:jc w:val="center"/>
              <w:rPr>
                <w:rFonts w:ascii="Arial" w:hAnsi="Arial" w:cs="Arial"/>
              </w:rPr>
            </w:pPr>
            <w:r>
              <w:rPr>
                <w:rFonts w:ascii="Arial" w:hAnsi="Arial" w:cs="Arial"/>
              </w:rPr>
              <w:t>1</w:t>
            </w:r>
          </w:p>
        </w:tc>
        <w:tc>
          <w:tcPr>
            <w:tcW w:w="468" w:type="pct"/>
            <w:tcBorders>
              <w:bottom w:val="single" w:sz="4" w:space="0" w:color="auto"/>
            </w:tcBorders>
          </w:tcPr>
          <w:p w14:paraId="0FFF8148" w14:textId="77777777" w:rsidR="00FE3EA1" w:rsidRPr="006438E9" w:rsidRDefault="00FE3EA1" w:rsidP="005A58A0">
            <w:pPr>
              <w:jc w:val="center"/>
              <w:rPr>
                <w:rFonts w:ascii="Arial" w:hAnsi="Arial" w:cs="Arial"/>
                <w:b/>
                <w:i/>
              </w:rPr>
            </w:pPr>
          </w:p>
        </w:tc>
      </w:tr>
      <w:tr w:rsidR="00FE3EA1" w:rsidRPr="006438E9" w14:paraId="42A694DA" w14:textId="77777777" w:rsidTr="005A58A0">
        <w:trPr>
          <w:trHeight w:val="243"/>
        </w:trPr>
        <w:tc>
          <w:tcPr>
            <w:tcW w:w="926" w:type="pct"/>
            <w:vMerge w:val="restart"/>
          </w:tcPr>
          <w:p w14:paraId="5EF55774" w14:textId="77777777" w:rsidR="00FE3EA1" w:rsidRPr="006438E9" w:rsidRDefault="00FE3EA1" w:rsidP="005A58A0">
            <w:pPr>
              <w:rPr>
                <w:rFonts w:ascii="Arial" w:hAnsi="Arial" w:cs="Arial"/>
                <w:bCs/>
              </w:rPr>
            </w:pPr>
            <w:r w:rsidRPr="006438E9">
              <w:rPr>
                <w:rFonts w:ascii="Arial" w:hAnsi="Arial" w:cs="Arial"/>
                <w:color w:val="181818"/>
                <w:shd w:val="clear" w:color="auto" w:fill="FFFFFF"/>
              </w:rPr>
              <w:t>Тема 3.2. Вредные факторы производственной среды и их влияние на организм человека</w:t>
            </w:r>
          </w:p>
        </w:tc>
        <w:tc>
          <w:tcPr>
            <w:tcW w:w="3185" w:type="pct"/>
            <w:tcBorders>
              <w:bottom w:val="single" w:sz="4" w:space="0" w:color="auto"/>
            </w:tcBorders>
          </w:tcPr>
          <w:p w14:paraId="0528F302" w14:textId="66FB0FB0" w:rsidR="00FE3EA1" w:rsidRPr="006438E9" w:rsidRDefault="005A58A0" w:rsidP="005A58A0">
            <w:pPr>
              <w:rPr>
                <w:rFonts w:ascii="Arial" w:hAnsi="Arial" w:cs="Arial"/>
                <w:b/>
              </w:rPr>
            </w:pPr>
            <w:r w:rsidRPr="006438E9">
              <w:rPr>
                <w:rFonts w:ascii="Arial" w:hAnsi="Arial" w:cs="Arial"/>
                <w:b/>
                <w:bCs/>
              </w:rPr>
              <w:t>Содержание учебного материала</w:t>
            </w:r>
          </w:p>
        </w:tc>
        <w:tc>
          <w:tcPr>
            <w:tcW w:w="421" w:type="pct"/>
          </w:tcPr>
          <w:p w14:paraId="40A086A4" w14:textId="7B4A9F9E" w:rsidR="00FE3EA1" w:rsidRPr="005A58A0" w:rsidRDefault="00FE3EA1" w:rsidP="005A58A0">
            <w:pPr>
              <w:jc w:val="center"/>
              <w:rPr>
                <w:rFonts w:ascii="Arial" w:hAnsi="Arial" w:cs="Arial"/>
                <w:b/>
              </w:rPr>
            </w:pPr>
            <w:r w:rsidRPr="005A58A0">
              <w:rPr>
                <w:rFonts w:ascii="Arial" w:hAnsi="Arial" w:cs="Arial"/>
                <w:b/>
              </w:rPr>
              <w:t>2</w:t>
            </w:r>
          </w:p>
        </w:tc>
        <w:tc>
          <w:tcPr>
            <w:tcW w:w="468" w:type="pct"/>
            <w:vMerge w:val="restart"/>
          </w:tcPr>
          <w:p w14:paraId="695A2767" w14:textId="77777777" w:rsidR="00FE3EA1" w:rsidRPr="006438E9" w:rsidRDefault="00FE3EA1" w:rsidP="005A58A0">
            <w:pPr>
              <w:jc w:val="center"/>
              <w:rPr>
                <w:rFonts w:ascii="Arial" w:hAnsi="Arial" w:cs="Arial"/>
                <w:b/>
                <w:i/>
              </w:rPr>
            </w:pPr>
          </w:p>
        </w:tc>
      </w:tr>
      <w:tr w:rsidR="005A58A0" w:rsidRPr="006438E9" w14:paraId="2E32405D" w14:textId="77777777" w:rsidTr="005A58A0">
        <w:trPr>
          <w:trHeight w:val="570"/>
        </w:trPr>
        <w:tc>
          <w:tcPr>
            <w:tcW w:w="926" w:type="pct"/>
            <w:vMerge/>
          </w:tcPr>
          <w:p w14:paraId="5B0BFC6B" w14:textId="77777777" w:rsidR="005A58A0" w:rsidRPr="006438E9" w:rsidRDefault="005A58A0" w:rsidP="005A58A0">
            <w:pPr>
              <w:rPr>
                <w:rFonts w:ascii="Arial" w:hAnsi="Arial" w:cs="Arial"/>
                <w:color w:val="181818"/>
                <w:shd w:val="clear" w:color="auto" w:fill="FFFFFF"/>
              </w:rPr>
            </w:pPr>
          </w:p>
        </w:tc>
        <w:tc>
          <w:tcPr>
            <w:tcW w:w="3185" w:type="pct"/>
            <w:tcBorders>
              <w:bottom w:val="single" w:sz="4" w:space="0" w:color="auto"/>
            </w:tcBorders>
          </w:tcPr>
          <w:p w14:paraId="75DF6CFC" w14:textId="036C2604" w:rsidR="005A58A0" w:rsidRPr="006438E9" w:rsidRDefault="005A58A0" w:rsidP="005A58A0">
            <w:pPr>
              <w:rPr>
                <w:rFonts w:ascii="Arial" w:hAnsi="Arial" w:cs="Arial"/>
                <w:b/>
                <w:bCs/>
              </w:rPr>
            </w:pPr>
            <w:r w:rsidRPr="006438E9">
              <w:rPr>
                <w:rFonts w:ascii="Arial" w:hAnsi="Arial" w:cs="Arial"/>
                <w:color w:val="181818"/>
                <w:shd w:val="clear" w:color="auto" w:fill="FFFFFF"/>
              </w:rPr>
              <w:t>Влияние на организм неблагоприятного производственного микроклимата и меры профилактики.</w:t>
            </w:r>
          </w:p>
        </w:tc>
        <w:tc>
          <w:tcPr>
            <w:tcW w:w="421" w:type="pct"/>
          </w:tcPr>
          <w:p w14:paraId="6DBE8402" w14:textId="69987042" w:rsidR="005A58A0" w:rsidRPr="006438E9" w:rsidRDefault="005A58A0" w:rsidP="005A58A0">
            <w:pPr>
              <w:jc w:val="center"/>
              <w:rPr>
                <w:rFonts w:ascii="Arial" w:hAnsi="Arial" w:cs="Arial"/>
              </w:rPr>
            </w:pPr>
            <w:r>
              <w:rPr>
                <w:rFonts w:ascii="Arial" w:hAnsi="Arial" w:cs="Arial"/>
              </w:rPr>
              <w:t>1</w:t>
            </w:r>
            <w:r w:rsidRPr="006438E9">
              <w:rPr>
                <w:rFonts w:ascii="Arial" w:hAnsi="Arial" w:cs="Arial"/>
              </w:rPr>
              <w:t xml:space="preserve"> </w:t>
            </w:r>
          </w:p>
          <w:p w14:paraId="1764F0C4" w14:textId="5CFDEBF8" w:rsidR="005A58A0" w:rsidRPr="006438E9" w:rsidRDefault="005A58A0" w:rsidP="005A58A0">
            <w:pPr>
              <w:jc w:val="center"/>
              <w:rPr>
                <w:rFonts w:ascii="Arial" w:hAnsi="Arial" w:cs="Arial"/>
              </w:rPr>
            </w:pPr>
          </w:p>
        </w:tc>
        <w:tc>
          <w:tcPr>
            <w:tcW w:w="468" w:type="pct"/>
            <w:vMerge/>
          </w:tcPr>
          <w:p w14:paraId="1675545D" w14:textId="77777777" w:rsidR="005A58A0" w:rsidRPr="006438E9" w:rsidRDefault="005A58A0" w:rsidP="005A58A0">
            <w:pPr>
              <w:jc w:val="center"/>
              <w:rPr>
                <w:rFonts w:ascii="Arial" w:hAnsi="Arial" w:cs="Arial"/>
                <w:b/>
                <w:i/>
              </w:rPr>
            </w:pPr>
          </w:p>
        </w:tc>
      </w:tr>
      <w:tr w:rsidR="00FE3EA1" w:rsidRPr="006438E9" w14:paraId="7D5CEFC4" w14:textId="77777777" w:rsidTr="005A58A0">
        <w:trPr>
          <w:trHeight w:val="664"/>
        </w:trPr>
        <w:tc>
          <w:tcPr>
            <w:tcW w:w="926" w:type="pct"/>
            <w:vMerge/>
            <w:tcBorders>
              <w:bottom w:val="single" w:sz="4" w:space="0" w:color="auto"/>
            </w:tcBorders>
          </w:tcPr>
          <w:p w14:paraId="0BA94165" w14:textId="77777777" w:rsidR="00FE3EA1" w:rsidRPr="006438E9" w:rsidRDefault="00FE3EA1" w:rsidP="005A58A0">
            <w:pPr>
              <w:rPr>
                <w:rFonts w:ascii="Arial" w:hAnsi="Arial" w:cs="Arial"/>
                <w:color w:val="181818"/>
                <w:shd w:val="clear" w:color="auto" w:fill="FFFFFF"/>
              </w:rPr>
            </w:pPr>
          </w:p>
        </w:tc>
        <w:tc>
          <w:tcPr>
            <w:tcW w:w="3185" w:type="pct"/>
            <w:tcBorders>
              <w:bottom w:val="single" w:sz="4" w:space="0" w:color="auto"/>
            </w:tcBorders>
          </w:tcPr>
          <w:p w14:paraId="773E7D21" w14:textId="551FC373" w:rsidR="00FE3EA1" w:rsidRPr="006438E9" w:rsidRDefault="00FE3EA1" w:rsidP="005A58A0">
            <w:pPr>
              <w:pStyle w:val="2"/>
              <w:spacing w:before="0" w:after="0"/>
              <w:rPr>
                <w:rFonts w:cs="Arial"/>
                <w:b w:val="0"/>
                <w:bCs w:val="0"/>
                <w:i w:val="0"/>
                <w:color w:val="000000"/>
                <w:sz w:val="24"/>
                <w:szCs w:val="24"/>
              </w:rPr>
            </w:pPr>
            <w:r w:rsidRPr="006438E9">
              <w:rPr>
                <w:rFonts w:cs="Arial"/>
                <w:i w:val="0"/>
                <w:sz w:val="24"/>
                <w:szCs w:val="24"/>
              </w:rPr>
              <w:t>Практическая работа №</w:t>
            </w:r>
            <w:r w:rsidR="005A58A0">
              <w:rPr>
                <w:rFonts w:cs="Arial"/>
                <w:i w:val="0"/>
                <w:sz w:val="24"/>
                <w:szCs w:val="24"/>
              </w:rPr>
              <w:t>1</w:t>
            </w:r>
            <w:r w:rsidRPr="006438E9">
              <w:rPr>
                <w:rFonts w:cs="Arial"/>
                <w:i w:val="0"/>
                <w:sz w:val="24"/>
                <w:szCs w:val="24"/>
              </w:rPr>
              <w:t>9</w:t>
            </w:r>
            <w:r w:rsidRPr="006438E9">
              <w:rPr>
                <w:rFonts w:cs="Arial"/>
                <w:sz w:val="24"/>
                <w:szCs w:val="24"/>
              </w:rPr>
              <w:t xml:space="preserve"> </w:t>
            </w:r>
            <w:r w:rsidRPr="006438E9">
              <w:rPr>
                <w:rFonts w:cs="Arial"/>
                <w:b w:val="0"/>
                <w:bCs w:val="0"/>
                <w:i w:val="0"/>
                <w:color w:val="000000"/>
                <w:sz w:val="24"/>
                <w:szCs w:val="24"/>
              </w:rPr>
              <w:t>Виды опасных факторов производственной среды и их влияние на организм человека</w:t>
            </w:r>
          </w:p>
          <w:p w14:paraId="33535918" w14:textId="77777777" w:rsidR="00FE3EA1" w:rsidRPr="006438E9" w:rsidRDefault="00FE3EA1" w:rsidP="005A58A0">
            <w:pPr>
              <w:rPr>
                <w:rFonts w:ascii="Arial" w:hAnsi="Arial" w:cs="Arial"/>
                <w:b/>
              </w:rPr>
            </w:pPr>
          </w:p>
        </w:tc>
        <w:tc>
          <w:tcPr>
            <w:tcW w:w="421" w:type="pct"/>
            <w:tcBorders>
              <w:bottom w:val="single" w:sz="4" w:space="0" w:color="auto"/>
            </w:tcBorders>
          </w:tcPr>
          <w:p w14:paraId="2AC14AEE" w14:textId="595AB460" w:rsidR="005A58A0" w:rsidRPr="006438E9" w:rsidRDefault="005A58A0" w:rsidP="005A58A0">
            <w:pPr>
              <w:jc w:val="center"/>
              <w:rPr>
                <w:rFonts w:ascii="Arial" w:hAnsi="Arial" w:cs="Arial"/>
              </w:rPr>
            </w:pPr>
            <w:r>
              <w:rPr>
                <w:rFonts w:ascii="Arial" w:hAnsi="Arial" w:cs="Arial"/>
              </w:rPr>
              <w:t>1</w:t>
            </w:r>
            <w:bookmarkStart w:id="3" w:name="_GoBack"/>
            <w:bookmarkEnd w:id="3"/>
          </w:p>
          <w:p w14:paraId="546457D6" w14:textId="77777777" w:rsidR="005A58A0" w:rsidRPr="006438E9" w:rsidRDefault="005A58A0" w:rsidP="005A58A0">
            <w:pPr>
              <w:jc w:val="center"/>
              <w:rPr>
                <w:rFonts w:ascii="Arial" w:hAnsi="Arial" w:cs="Arial"/>
              </w:rPr>
            </w:pPr>
          </w:p>
          <w:p w14:paraId="288AA29B" w14:textId="77777777" w:rsidR="005A58A0" w:rsidRPr="006438E9" w:rsidRDefault="005A58A0" w:rsidP="005A58A0">
            <w:pPr>
              <w:jc w:val="center"/>
              <w:rPr>
                <w:rFonts w:ascii="Arial" w:hAnsi="Arial" w:cs="Arial"/>
              </w:rPr>
            </w:pPr>
          </w:p>
          <w:p w14:paraId="1F8DBC2C" w14:textId="39ACC559" w:rsidR="00FE3EA1" w:rsidRPr="006438E9" w:rsidRDefault="00FE3EA1" w:rsidP="005A58A0">
            <w:pPr>
              <w:jc w:val="center"/>
              <w:rPr>
                <w:rFonts w:ascii="Arial" w:hAnsi="Arial" w:cs="Arial"/>
              </w:rPr>
            </w:pPr>
          </w:p>
        </w:tc>
        <w:tc>
          <w:tcPr>
            <w:tcW w:w="468" w:type="pct"/>
            <w:vMerge/>
            <w:tcBorders>
              <w:bottom w:val="single" w:sz="4" w:space="0" w:color="auto"/>
            </w:tcBorders>
          </w:tcPr>
          <w:p w14:paraId="1B789E48" w14:textId="77777777" w:rsidR="00FE3EA1" w:rsidRPr="006438E9" w:rsidRDefault="00FE3EA1" w:rsidP="005A58A0">
            <w:pPr>
              <w:jc w:val="center"/>
              <w:rPr>
                <w:rFonts w:ascii="Arial" w:hAnsi="Arial" w:cs="Arial"/>
                <w:b/>
                <w:i/>
              </w:rPr>
            </w:pPr>
          </w:p>
        </w:tc>
      </w:tr>
      <w:tr w:rsidR="00FE3EA1" w:rsidRPr="006438E9" w14:paraId="0A2E4593" w14:textId="77777777" w:rsidTr="005A58A0">
        <w:trPr>
          <w:trHeight w:val="70"/>
        </w:trPr>
        <w:tc>
          <w:tcPr>
            <w:tcW w:w="926" w:type="pct"/>
            <w:tcBorders>
              <w:bottom w:val="single" w:sz="4" w:space="0" w:color="auto"/>
            </w:tcBorders>
          </w:tcPr>
          <w:p w14:paraId="2470CC5E" w14:textId="77777777" w:rsidR="00FE3EA1" w:rsidRPr="006438E9" w:rsidRDefault="00FE3EA1" w:rsidP="005A58A0">
            <w:pPr>
              <w:rPr>
                <w:rFonts w:ascii="Arial" w:hAnsi="Arial" w:cs="Arial"/>
                <w:bCs/>
              </w:rPr>
            </w:pPr>
          </w:p>
        </w:tc>
        <w:tc>
          <w:tcPr>
            <w:tcW w:w="3185" w:type="pct"/>
            <w:tcBorders>
              <w:bottom w:val="single" w:sz="4" w:space="0" w:color="auto"/>
            </w:tcBorders>
          </w:tcPr>
          <w:p w14:paraId="165CFC7B" w14:textId="77777777" w:rsidR="00FE3EA1" w:rsidRPr="006438E9" w:rsidRDefault="00FE3EA1" w:rsidP="005A58A0">
            <w:pPr>
              <w:rPr>
                <w:rFonts w:ascii="Arial" w:hAnsi="Arial" w:cs="Arial"/>
                <w:b/>
              </w:rPr>
            </w:pPr>
            <w:r w:rsidRPr="006438E9">
              <w:rPr>
                <w:rFonts w:ascii="Arial" w:hAnsi="Arial" w:cs="Arial"/>
                <w:b/>
              </w:rPr>
              <w:t>Зачет</w:t>
            </w:r>
          </w:p>
        </w:tc>
        <w:tc>
          <w:tcPr>
            <w:tcW w:w="421" w:type="pct"/>
            <w:tcBorders>
              <w:bottom w:val="single" w:sz="4" w:space="0" w:color="auto"/>
            </w:tcBorders>
          </w:tcPr>
          <w:p w14:paraId="084EB55B" w14:textId="23A6441C" w:rsidR="00FE3EA1" w:rsidRPr="006438E9" w:rsidRDefault="00FE3EA1" w:rsidP="005A58A0">
            <w:pPr>
              <w:jc w:val="center"/>
              <w:rPr>
                <w:rFonts w:ascii="Arial" w:hAnsi="Arial" w:cs="Arial"/>
              </w:rPr>
            </w:pPr>
          </w:p>
        </w:tc>
        <w:tc>
          <w:tcPr>
            <w:tcW w:w="468" w:type="pct"/>
            <w:tcBorders>
              <w:bottom w:val="single" w:sz="4" w:space="0" w:color="auto"/>
            </w:tcBorders>
          </w:tcPr>
          <w:p w14:paraId="4E902027" w14:textId="77777777" w:rsidR="00FE3EA1" w:rsidRPr="006438E9" w:rsidRDefault="00FE3EA1" w:rsidP="005A58A0">
            <w:pPr>
              <w:jc w:val="center"/>
              <w:rPr>
                <w:rFonts w:ascii="Arial" w:hAnsi="Arial" w:cs="Arial"/>
                <w:b/>
                <w:i/>
              </w:rPr>
            </w:pPr>
          </w:p>
        </w:tc>
      </w:tr>
      <w:tr w:rsidR="00FE3EA1" w:rsidRPr="006438E9" w14:paraId="1B83F664" w14:textId="77777777" w:rsidTr="005A58A0">
        <w:trPr>
          <w:trHeight w:val="70"/>
        </w:trPr>
        <w:tc>
          <w:tcPr>
            <w:tcW w:w="926" w:type="pct"/>
            <w:tcBorders>
              <w:bottom w:val="single" w:sz="4" w:space="0" w:color="auto"/>
            </w:tcBorders>
          </w:tcPr>
          <w:p w14:paraId="2C2FBDDE" w14:textId="77777777" w:rsidR="00FE3EA1" w:rsidRPr="006438E9" w:rsidRDefault="00FE3EA1" w:rsidP="005A58A0">
            <w:pPr>
              <w:rPr>
                <w:rFonts w:ascii="Arial" w:hAnsi="Arial" w:cs="Arial"/>
                <w:b/>
                <w:bCs/>
              </w:rPr>
            </w:pPr>
            <w:r w:rsidRPr="006438E9">
              <w:rPr>
                <w:rFonts w:ascii="Arial" w:hAnsi="Arial" w:cs="Arial"/>
                <w:b/>
                <w:bCs/>
              </w:rPr>
              <w:t>Всего</w:t>
            </w:r>
          </w:p>
        </w:tc>
        <w:tc>
          <w:tcPr>
            <w:tcW w:w="3185" w:type="pct"/>
            <w:tcBorders>
              <w:bottom w:val="single" w:sz="4" w:space="0" w:color="auto"/>
            </w:tcBorders>
          </w:tcPr>
          <w:p w14:paraId="3E93C098" w14:textId="77777777" w:rsidR="00FE3EA1" w:rsidRPr="006438E9" w:rsidRDefault="00FE3EA1" w:rsidP="005A58A0">
            <w:pPr>
              <w:rPr>
                <w:rFonts w:ascii="Arial" w:hAnsi="Arial" w:cs="Arial"/>
              </w:rPr>
            </w:pPr>
          </w:p>
        </w:tc>
        <w:tc>
          <w:tcPr>
            <w:tcW w:w="421" w:type="pct"/>
            <w:tcBorders>
              <w:bottom w:val="single" w:sz="4" w:space="0" w:color="auto"/>
            </w:tcBorders>
          </w:tcPr>
          <w:p w14:paraId="455063FB" w14:textId="6E50AC97" w:rsidR="00FE3EA1" w:rsidRPr="006438E9" w:rsidRDefault="00FE3EA1" w:rsidP="005A58A0">
            <w:pPr>
              <w:jc w:val="center"/>
              <w:rPr>
                <w:rFonts w:ascii="Arial" w:hAnsi="Arial" w:cs="Arial"/>
                <w:b/>
                <w:highlight w:val="yellow"/>
              </w:rPr>
            </w:pPr>
            <w:r>
              <w:rPr>
                <w:rFonts w:ascii="Arial" w:hAnsi="Arial" w:cs="Arial"/>
                <w:b/>
              </w:rPr>
              <w:t>64</w:t>
            </w:r>
          </w:p>
        </w:tc>
        <w:tc>
          <w:tcPr>
            <w:tcW w:w="468" w:type="pct"/>
            <w:tcBorders>
              <w:bottom w:val="single" w:sz="4" w:space="0" w:color="auto"/>
            </w:tcBorders>
          </w:tcPr>
          <w:p w14:paraId="38186914" w14:textId="77777777" w:rsidR="00FE3EA1" w:rsidRPr="006438E9" w:rsidRDefault="00FE3EA1" w:rsidP="005A58A0">
            <w:pPr>
              <w:jc w:val="center"/>
              <w:rPr>
                <w:rFonts w:ascii="Arial" w:hAnsi="Arial" w:cs="Arial"/>
                <w:b/>
                <w:i/>
              </w:rPr>
            </w:pPr>
          </w:p>
        </w:tc>
      </w:tr>
    </w:tbl>
    <w:p w14:paraId="309010CD" w14:textId="77777777" w:rsidR="008F709D" w:rsidRDefault="008F709D" w:rsidP="0057543D">
      <w:pPr>
        <w:jc w:val="center"/>
        <w:rPr>
          <w:rFonts w:ascii="Arial" w:hAnsi="Arial" w:cs="Arial"/>
          <w:b/>
          <w:i/>
          <w:sz w:val="28"/>
          <w:szCs w:val="28"/>
        </w:rPr>
      </w:pPr>
    </w:p>
    <w:p w14:paraId="21E16456" w14:textId="77777777" w:rsidR="008F709D" w:rsidRDefault="008F709D" w:rsidP="0057543D">
      <w:pPr>
        <w:jc w:val="center"/>
        <w:rPr>
          <w:rFonts w:ascii="Arial" w:hAnsi="Arial" w:cs="Arial"/>
          <w:b/>
          <w:i/>
          <w:sz w:val="28"/>
          <w:szCs w:val="28"/>
        </w:rPr>
      </w:pPr>
    </w:p>
    <w:p w14:paraId="5ED3053E" w14:textId="77777777" w:rsidR="008F709D" w:rsidRDefault="008F709D" w:rsidP="0057543D">
      <w:pPr>
        <w:jc w:val="center"/>
        <w:rPr>
          <w:rFonts w:ascii="Arial" w:hAnsi="Arial" w:cs="Arial"/>
          <w:b/>
          <w:i/>
          <w:sz w:val="28"/>
          <w:szCs w:val="28"/>
        </w:rPr>
      </w:pPr>
    </w:p>
    <w:p w14:paraId="607CF8BC" w14:textId="77777777" w:rsidR="008F709D" w:rsidRDefault="008F709D" w:rsidP="0057543D">
      <w:pPr>
        <w:jc w:val="center"/>
        <w:rPr>
          <w:rFonts w:ascii="Arial" w:hAnsi="Arial" w:cs="Arial"/>
          <w:b/>
          <w:i/>
          <w:sz w:val="28"/>
          <w:szCs w:val="28"/>
        </w:rPr>
      </w:pPr>
    </w:p>
    <w:p w14:paraId="355F1CA3" w14:textId="77777777" w:rsidR="008F709D" w:rsidRPr="00185AC1" w:rsidRDefault="008F709D" w:rsidP="0057543D">
      <w:pPr>
        <w:jc w:val="center"/>
        <w:rPr>
          <w:rFonts w:ascii="Arial" w:hAnsi="Arial" w:cs="Arial"/>
          <w:b/>
          <w:i/>
          <w:sz w:val="28"/>
          <w:szCs w:val="28"/>
        </w:rPr>
      </w:pPr>
    </w:p>
    <w:p w14:paraId="1CDA78FA" w14:textId="77777777" w:rsidR="0049314F" w:rsidRPr="00185AC1" w:rsidRDefault="0049314F" w:rsidP="0049314F">
      <w:pPr>
        <w:rPr>
          <w:rFonts w:ascii="Arial" w:hAnsi="Arial" w:cs="Arial"/>
          <w:vanish/>
        </w:rPr>
      </w:pPr>
    </w:p>
    <w:p w14:paraId="045FC78C" w14:textId="77777777" w:rsidR="0057543D" w:rsidRPr="00185AC1" w:rsidRDefault="0057543D" w:rsidP="0057543D">
      <w:pPr>
        <w:rPr>
          <w:rFonts w:ascii="Arial" w:hAnsi="Arial" w:cs="Arial"/>
          <w:b/>
          <w:bCs/>
          <w:i/>
          <w:sz w:val="28"/>
          <w:szCs w:val="28"/>
        </w:rPr>
      </w:pPr>
    </w:p>
    <w:p w14:paraId="6976E63A" w14:textId="77777777" w:rsidR="0057543D" w:rsidRPr="00185AC1" w:rsidRDefault="0057543D" w:rsidP="0057543D">
      <w:pPr>
        <w:jc w:val="center"/>
        <w:rPr>
          <w:rFonts w:ascii="Arial" w:hAnsi="Arial" w:cs="Arial"/>
          <w:b/>
          <w:bCs/>
          <w:i/>
        </w:rPr>
        <w:sectPr w:rsidR="0057543D" w:rsidRPr="00185AC1" w:rsidSect="00BB74BA">
          <w:pgSz w:w="16840" w:h="11907" w:orient="landscape"/>
          <w:pgMar w:top="851" w:right="1134" w:bottom="851" w:left="992" w:header="709" w:footer="709" w:gutter="0"/>
          <w:cols w:space="720"/>
        </w:sectPr>
      </w:pPr>
    </w:p>
    <w:p w14:paraId="116B2AE5" w14:textId="77777777" w:rsidR="0057543D" w:rsidRPr="00185AC1" w:rsidRDefault="0057543D" w:rsidP="005B4768">
      <w:pPr>
        <w:rPr>
          <w:rFonts w:ascii="Arial" w:hAnsi="Arial" w:cs="Arial"/>
          <w:b/>
          <w:bCs/>
        </w:rPr>
      </w:pPr>
      <w:r w:rsidRPr="00185AC1">
        <w:rPr>
          <w:rFonts w:ascii="Arial" w:hAnsi="Arial" w:cs="Arial"/>
          <w:b/>
          <w:bCs/>
        </w:rPr>
        <w:lastRenderedPageBreak/>
        <w:t>3. УСЛОВИЯ РЕАЛИЗАЦИИ ПРОГРАММЫ УЧЕБНОЙ ДИСЦИПЛИНЫ</w:t>
      </w:r>
    </w:p>
    <w:p w14:paraId="57595547" w14:textId="77777777" w:rsidR="0057543D" w:rsidRPr="00185AC1" w:rsidRDefault="0057543D" w:rsidP="0057543D">
      <w:pPr>
        <w:ind w:firstLine="709"/>
        <w:rPr>
          <w:rFonts w:ascii="Arial" w:hAnsi="Arial" w:cs="Arial"/>
          <w:b/>
          <w:bCs/>
        </w:rPr>
      </w:pPr>
      <w:r w:rsidRPr="00185AC1">
        <w:rPr>
          <w:rFonts w:ascii="Arial" w:hAnsi="Arial" w:cs="Arial"/>
          <w:b/>
          <w:bCs/>
        </w:rPr>
        <w:t xml:space="preserve">3.1. Материально-техническое оснащение. </w:t>
      </w:r>
    </w:p>
    <w:p w14:paraId="19296694" w14:textId="77777777" w:rsidR="0057543D" w:rsidRPr="00185AC1" w:rsidRDefault="0057543D" w:rsidP="0057543D">
      <w:pPr>
        <w:ind w:firstLine="709"/>
        <w:rPr>
          <w:rFonts w:ascii="Arial" w:hAnsi="Arial" w:cs="Arial"/>
          <w:bCs/>
        </w:rPr>
      </w:pPr>
      <w:r w:rsidRPr="00185AC1">
        <w:rPr>
          <w:rFonts w:ascii="Arial" w:hAnsi="Arial" w:cs="Arial"/>
          <w:bCs/>
        </w:rPr>
        <w:t>Для реализации программы учебной дисциплины должны быть предусмотрены следующие специальные помещения:</w:t>
      </w:r>
    </w:p>
    <w:p w14:paraId="6450F0D0" w14:textId="77777777" w:rsidR="0057543D" w:rsidRPr="00185AC1" w:rsidRDefault="0057543D" w:rsidP="0057543D">
      <w:pPr>
        <w:ind w:firstLine="709"/>
        <w:rPr>
          <w:rFonts w:ascii="Arial" w:hAnsi="Arial" w:cs="Arial"/>
          <w:bCs/>
          <w:lang w:eastAsia="en-US"/>
        </w:rPr>
      </w:pPr>
      <w:r w:rsidRPr="00185AC1">
        <w:rPr>
          <w:rFonts w:ascii="Arial" w:hAnsi="Arial" w:cs="Arial"/>
          <w:bCs/>
        </w:rPr>
        <w:t>Кабинет</w:t>
      </w:r>
      <w:r w:rsidRPr="00185AC1">
        <w:rPr>
          <w:rFonts w:ascii="Arial" w:hAnsi="Arial" w:cs="Arial"/>
          <w:bCs/>
          <w:i/>
        </w:rPr>
        <w:t xml:space="preserve"> «Безопасность жизнедеятельности и охраны труда»</w:t>
      </w:r>
      <w:r w:rsidRPr="00185AC1">
        <w:rPr>
          <w:rFonts w:ascii="Arial" w:hAnsi="Arial" w:cs="Arial"/>
          <w:lang w:eastAsia="en-US"/>
        </w:rPr>
        <w:t>, оснащенный о</w:t>
      </w:r>
      <w:r w:rsidRPr="00185AC1">
        <w:rPr>
          <w:rFonts w:ascii="Arial" w:hAnsi="Arial" w:cs="Arial"/>
          <w:bCs/>
          <w:lang w:eastAsia="en-US"/>
        </w:rPr>
        <w:t>борудованием:</w:t>
      </w:r>
    </w:p>
    <w:p w14:paraId="10334C7C" w14:textId="77777777" w:rsidR="0057543D" w:rsidRPr="00185AC1" w:rsidRDefault="0057543D" w:rsidP="0057543D">
      <w:pPr>
        <w:ind w:firstLine="709"/>
        <w:rPr>
          <w:rFonts w:ascii="Arial" w:hAnsi="Arial" w:cs="Arial"/>
        </w:rPr>
      </w:pPr>
      <w:r w:rsidRPr="00185AC1">
        <w:rPr>
          <w:rFonts w:ascii="Arial" w:hAnsi="Arial" w:cs="Arial"/>
        </w:rPr>
        <w:t>- рабочее место преподавателя;</w:t>
      </w:r>
    </w:p>
    <w:p w14:paraId="1B09DA43" w14:textId="77777777" w:rsidR="0057543D" w:rsidRPr="00185AC1" w:rsidRDefault="0057543D" w:rsidP="0057543D">
      <w:pPr>
        <w:ind w:firstLine="709"/>
        <w:rPr>
          <w:rFonts w:ascii="Arial" w:hAnsi="Arial" w:cs="Arial"/>
        </w:rPr>
      </w:pPr>
      <w:r w:rsidRPr="00185AC1">
        <w:rPr>
          <w:rFonts w:ascii="Arial" w:hAnsi="Arial" w:cs="Arial"/>
        </w:rPr>
        <w:t>- рабочие места по количеству обучающихся;</w:t>
      </w:r>
    </w:p>
    <w:p w14:paraId="6406EC11" w14:textId="77777777" w:rsidR="0057543D" w:rsidRPr="00185AC1" w:rsidRDefault="0057543D" w:rsidP="0057543D">
      <w:pPr>
        <w:ind w:firstLine="709"/>
        <w:rPr>
          <w:rFonts w:ascii="Arial" w:hAnsi="Arial" w:cs="Arial"/>
        </w:rPr>
      </w:pPr>
      <w:r w:rsidRPr="00185AC1">
        <w:rPr>
          <w:rFonts w:ascii="Arial" w:hAnsi="Arial" w:cs="Arial"/>
        </w:rPr>
        <w:t>- комплекты индивидуальных средств защиты;</w:t>
      </w:r>
    </w:p>
    <w:p w14:paraId="789B3D10" w14:textId="77777777" w:rsidR="0057543D" w:rsidRPr="00185AC1" w:rsidRDefault="0057543D" w:rsidP="0057543D">
      <w:pPr>
        <w:ind w:firstLine="709"/>
        <w:rPr>
          <w:rFonts w:ascii="Arial" w:hAnsi="Arial" w:cs="Arial"/>
        </w:rPr>
      </w:pPr>
      <w:r w:rsidRPr="00185AC1">
        <w:rPr>
          <w:rFonts w:ascii="Arial" w:hAnsi="Arial" w:cs="Arial"/>
        </w:rPr>
        <w:t>- робот-тренажёр для отработки навыков первой доврачебной помощи;</w:t>
      </w:r>
    </w:p>
    <w:p w14:paraId="7682766F" w14:textId="77777777" w:rsidR="0057543D" w:rsidRPr="00185AC1" w:rsidRDefault="0057543D" w:rsidP="0057543D">
      <w:pPr>
        <w:ind w:firstLine="709"/>
        <w:rPr>
          <w:rFonts w:ascii="Arial" w:hAnsi="Arial" w:cs="Arial"/>
        </w:rPr>
      </w:pPr>
      <w:r w:rsidRPr="00185AC1">
        <w:rPr>
          <w:rFonts w:ascii="Arial" w:hAnsi="Arial" w:cs="Arial"/>
        </w:rPr>
        <w:t xml:space="preserve">- контрольно-измерительные приборы и приборы безопасности; </w:t>
      </w:r>
    </w:p>
    <w:p w14:paraId="0606889F" w14:textId="77777777" w:rsidR="0057543D" w:rsidRPr="00185AC1" w:rsidRDefault="0057543D" w:rsidP="0057543D">
      <w:pPr>
        <w:ind w:firstLine="709"/>
        <w:rPr>
          <w:rFonts w:ascii="Arial" w:hAnsi="Arial" w:cs="Arial"/>
        </w:rPr>
      </w:pPr>
      <w:r w:rsidRPr="00185AC1">
        <w:rPr>
          <w:rFonts w:ascii="Arial" w:hAnsi="Arial" w:cs="Arial"/>
        </w:rPr>
        <w:t>- огнетушители порошковые (учебные);</w:t>
      </w:r>
    </w:p>
    <w:p w14:paraId="43B3FED3" w14:textId="77777777" w:rsidR="0057543D" w:rsidRPr="00185AC1" w:rsidRDefault="0057543D" w:rsidP="0057543D">
      <w:pPr>
        <w:ind w:firstLine="709"/>
        <w:rPr>
          <w:rFonts w:ascii="Arial" w:hAnsi="Arial" w:cs="Arial"/>
        </w:rPr>
      </w:pPr>
      <w:r w:rsidRPr="00185AC1">
        <w:rPr>
          <w:rFonts w:ascii="Arial" w:hAnsi="Arial" w:cs="Arial"/>
        </w:rPr>
        <w:t>- огнетушители пенные (учебные);</w:t>
      </w:r>
    </w:p>
    <w:p w14:paraId="6B43ADEE" w14:textId="77777777" w:rsidR="0057543D" w:rsidRPr="00185AC1" w:rsidRDefault="0057543D" w:rsidP="0057543D">
      <w:pPr>
        <w:ind w:firstLine="709"/>
        <w:rPr>
          <w:rFonts w:ascii="Arial" w:hAnsi="Arial" w:cs="Arial"/>
        </w:rPr>
      </w:pPr>
      <w:r w:rsidRPr="00185AC1">
        <w:rPr>
          <w:rFonts w:ascii="Arial" w:hAnsi="Arial" w:cs="Arial"/>
        </w:rPr>
        <w:t>- огнетушители углекислотные (учебные);</w:t>
      </w:r>
    </w:p>
    <w:p w14:paraId="1E747607" w14:textId="77777777" w:rsidR="0057543D" w:rsidRPr="00185AC1" w:rsidRDefault="0057543D" w:rsidP="0057543D">
      <w:pPr>
        <w:ind w:firstLine="709"/>
        <w:rPr>
          <w:rFonts w:ascii="Arial" w:hAnsi="Arial" w:cs="Arial"/>
        </w:rPr>
      </w:pPr>
      <w:r w:rsidRPr="00185AC1">
        <w:rPr>
          <w:rFonts w:ascii="Arial" w:hAnsi="Arial" w:cs="Arial"/>
        </w:rPr>
        <w:t>- устройство отработки прицеливания;</w:t>
      </w:r>
    </w:p>
    <w:p w14:paraId="74E0BA0A" w14:textId="77777777" w:rsidR="0057543D" w:rsidRPr="00185AC1" w:rsidRDefault="0057543D" w:rsidP="0057543D">
      <w:pPr>
        <w:ind w:firstLine="709"/>
        <w:rPr>
          <w:rFonts w:ascii="Arial" w:hAnsi="Arial" w:cs="Arial"/>
        </w:rPr>
      </w:pPr>
      <w:r w:rsidRPr="00185AC1">
        <w:rPr>
          <w:rFonts w:ascii="Arial" w:hAnsi="Arial" w:cs="Arial"/>
        </w:rPr>
        <w:t>- учебные автоматы АК-74;</w:t>
      </w:r>
    </w:p>
    <w:p w14:paraId="6C4E071E" w14:textId="77777777" w:rsidR="0057543D" w:rsidRPr="00185AC1" w:rsidRDefault="0057543D" w:rsidP="0057543D">
      <w:pPr>
        <w:ind w:firstLine="709"/>
        <w:rPr>
          <w:rFonts w:ascii="Arial" w:hAnsi="Arial" w:cs="Arial"/>
        </w:rPr>
      </w:pPr>
      <w:r w:rsidRPr="00185AC1">
        <w:rPr>
          <w:rFonts w:ascii="Arial" w:hAnsi="Arial" w:cs="Arial"/>
        </w:rPr>
        <w:t xml:space="preserve">- винтовки пневматические; </w:t>
      </w:r>
    </w:p>
    <w:p w14:paraId="087402E9" w14:textId="77777777" w:rsidR="0057543D" w:rsidRPr="00185AC1" w:rsidRDefault="0057543D" w:rsidP="0057543D">
      <w:pPr>
        <w:ind w:firstLine="709"/>
        <w:rPr>
          <w:rFonts w:ascii="Arial" w:hAnsi="Arial" w:cs="Arial"/>
          <w:bCs/>
          <w:lang w:eastAsia="en-US"/>
        </w:rPr>
      </w:pPr>
      <w:r w:rsidRPr="00185AC1">
        <w:rPr>
          <w:rFonts w:ascii="Arial" w:hAnsi="Arial" w:cs="Arial"/>
        </w:rPr>
        <w:t xml:space="preserve">- медицинская аптечка </w:t>
      </w:r>
      <w:r w:rsidRPr="00185AC1">
        <w:rPr>
          <w:rFonts w:ascii="Arial" w:hAnsi="Arial" w:cs="Arial"/>
          <w:bCs/>
        </w:rPr>
        <w:t xml:space="preserve">с </w:t>
      </w:r>
      <w:r w:rsidRPr="00185AC1">
        <w:rPr>
          <w:rFonts w:ascii="Arial" w:hAnsi="Arial" w:cs="Arial"/>
          <w:bCs/>
          <w:lang w:eastAsia="en-US"/>
        </w:rPr>
        <w:t xml:space="preserve">техническими средствами обучения: </w:t>
      </w:r>
    </w:p>
    <w:p w14:paraId="65A0659B" w14:textId="77777777" w:rsidR="0057543D" w:rsidRPr="00185AC1" w:rsidRDefault="0057543D" w:rsidP="0057543D">
      <w:pPr>
        <w:ind w:firstLine="709"/>
        <w:rPr>
          <w:rFonts w:ascii="Arial" w:hAnsi="Arial" w:cs="Arial"/>
        </w:rPr>
      </w:pPr>
      <w:r w:rsidRPr="00185AC1">
        <w:rPr>
          <w:rFonts w:ascii="Arial" w:hAnsi="Arial" w:cs="Arial"/>
        </w:rPr>
        <w:t>- компьютер;</w:t>
      </w:r>
    </w:p>
    <w:p w14:paraId="5566D7A7" w14:textId="77777777" w:rsidR="0057543D" w:rsidRPr="00185AC1" w:rsidRDefault="0057543D" w:rsidP="0057543D">
      <w:pPr>
        <w:ind w:firstLine="709"/>
        <w:rPr>
          <w:rFonts w:ascii="Arial" w:hAnsi="Arial" w:cs="Arial"/>
        </w:rPr>
      </w:pPr>
      <w:r w:rsidRPr="00185AC1">
        <w:rPr>
          <w:rFonts w:ascii="Arial" w:hAnsi="Arial" w:cs="Arial"/>
        </w:rPr>
        <w:t>- проектор;</w:t>
      </w:r>
    </w:p>
    <w:p w14:paraId="656C1488" w14:textId="77777777" w:rsidR="0057543D" w:rsidRPr="00185AC1" w:rsidRDefault="0057543D" w:rsidP="0057543D">
      <w:pPr>
        <w:ind w:firstLine="709"/>
        <w:rPr>
          <w:rFonts w:ascii="Arial" w:hAnsi="Arial" w:cs="Arial"/>
        </w:rPr>
      </w:pPr>
      <w:r w:rsidRPr="00185AC1">
        <w:rPr>
          <w:rFonts w:ascii="Arial" w:hAnsi="Arial" w:cs="Arial"/>
        </w:rPr>
        <w:t xml:space="preserve">- экран; </w:t>
      </w:r>
    </w:p>
    <w:p w14:paraId="7E5C90B3" w14:textId="77777777" w:rsidR="0057543D" w:rsidRPr="00185AC1" w:rsidRDefault="0057543D" w:rsidP="0057543D">
      <w:pPr>
        <w:ind w:firstLine="709"/>
        <w:rPr>
          <w:rFonts w:ascii="Arial" w:hAnsi="Arial" w:cs="Arial"/>
        </w:rPr>
      </w:pPr>
      <w:r w:rsidRPr="00185AC1">
        <w:rPr>
          <w:rFonts w:ascii="Arial" w:hAnsi="Arial" w:cs="Arial"/>
        </w:rPr>
        <w:t>- войсковой прибор химической разведки (ВПХР);</w:t>
      </w:r>
    </w:p>
    <w:p w14:paraId="4028276D" w14:textId="77777777" w:rsidR="0057543D" w:rsidRPr="00185AC1" w:rsidRDefault="0057543D" w:rsidP="0057543D">
      <w:pPr>
        <w:ind w:firstLine="709"/>
        <w:rPr>
          <w:rFonts w:ascii="Arial" w:hAnsi="Arial" w:cs="Arial"/>
        </w:rPr>
      </w:pPr>
      <w:r w:rsidRPr="00185AC1">
        <w:rPr>
          <w:rFonts w:ascii="Arial" w:hAnsi="Arial" w:cs="Arial"/>
        </w:rPr>
        <w:t>- рентгенметр ДП-5В;</w:t>
      </w:r>
    </w:p>
    <w:p w14:paraId="5F7D58F0" w14:textId="77777777" w:rsidR="0057543D" w:rsidRPr="00185AC1" w:rsidRDefault="0057543D" w:rsidP="0057543D">
      <w:pPr>
        <w:ind w:firstLine="709"/>
        <w:rPr>
          <w:rFonts w:ascii="Arial" w:hAnsi="Arial" w:cs="Arial"/>
          <w:b/>
          <w:bCs/>
        </w:rPr>
      </w:pPr>
    </w:p>
    <w:p w14:paraId="66C9CEF2" w14:textId="77777777" w:rsidR="0057543D" w:rsidRPr="00AB546D" w:rsidRDefault="0057543D" w:rsidP="0057543D">
      <w:pPr>
        <w:suppressAutoHyphens/>
        <w:ind w:firstLine="709"/>
        <w:jc w:val="both"/>
        <w:rPr>
          <w:rFonts w:ascii="Arial" w:hAnsi="Arial" w:cs="Arial"/>
          <w:b/>
          <w:bCs/>
        </w:rPr>
      </w:pPr>
      <w:r w:rsidRPr="00AB546D">
        <w:rPr>
          <w:rFonts w:ascii="Arial" w:hAnsi="Arial" w:cs="Arial"/>
          <w:b/>
          <w:bCs/>
        </w:rPr>
        <w:t>3.2. Информационное обеспечение реализации программы</w:t>
      </w:r>
    </w:p>
    <w:p w14:paraId="6714F8FF" w14:textId="77777777" w:rsidR="0057543D" w:rsidRPr="00AB546D" w:rsidRDefault="0057543D" w:rsidP="0057543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b/>
          <w:bCs/>
          <w:lang w:eastAsia="en-US"/>
        </w:rPr>
      </w:pPr>
      <w:r w:rsidRPr="00AB546D">
        <w:rPr>
          <w:rFonts w:ascii="Arial" w:eastAsia="Calibri" w:hAnsi="Arial" w:cs="Arial"/>
          <w:b/>
          <w:bCs/>
          <w:lang w:eastAsia="en-US"/>
        </w:rPr>
        <w:t>Основные источники:</w:t>
      </w:r>
    </w:p>
    <w:p w14:paraId="2AA13BBC" w14:textId="77777777" w:rsidR="0057543D" w:rsidRPr="00AB546D" w:rsidRDefault="0057543D" w:rsidP="0057543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b/>
          <w:bCs/>
          <w:lang w:eastAsia="en-US"/>
        </w:rPr>
      </w:pPr>
      <w:r w:rsidRPr="00AB546D">
        <w:rPr>
          <w:rFonts w:ascii="Arial" w:eastAsia="Calibri" w:hAnsi="Arial" w:cs="Arial"/>
          <w:lang w:eastAsia="en-US"/>
        </w:rPr>
        <w:t>1.Каракеян, В. И. Безопасность жизнедеятельности</w:t>
      </w:r>
      <w:proofErr w:type="gramStart"/>
      <w:r w:rsidRPr="00AB546D">
        <w:rPr>
          <w:rFonts w:ascii="Arial" w:eastAsia="Calibri" w:hAnsi="Arial" w:cs="Arial"/>
          <w:lang w:eastAsia="en-US"/>
        </w:rPr>
        <w:t xml:space="preserve"> :</w:t>
      </w:r>
      <w:proofErr w:type="gramEnd"/>
      <w:r w:rsidRPr="00AB546D">
        <w:rPr>
          <w:rFonts w:ascii="Arial" w:eastAsia="Calibri" w:hAnsi="Arial" w:cs="Arial"/>
          <w:lang w:eastAsia="en-US"/>
        </w:rPr>
        <w:t xml:space="preserve"> учебник и практикум.-2-е изд., </w:t>
      </w:r>
      <w:proofErr w:type="spellStart"/>
      <w:r w:rsidRPr="00AB546D">
        <w:rPr>
          <w:rFonts w:ascii="Arial" w:eastAsia="Calibri" w:hAnsi="Arial" w:cs="Arial"/>
          <w:lang w:eastAsia="en-US"/>
        </w:rPr>
        <w:t>п</w:t>
      </w:r>
      <w:r w:rsidR="00AB546D">
        <w:rPr>
          <w:rFonts w:ascii="Arial" w:eastAsia="Calibri" w:hAnsi="Arial" w:cs="Arial"/>
          <w:lang w:eastAsia="en-US"/>
        </w:rPr>
        <w:t>ерераб</w:t>
      </w:r>
      <w:proofErr w:type="spellEnd"/>
      <w:r w:rsidR="00AB546D">
        <w:rPr>
          <w:rFonts w:ascii="Arial" w:eastAsia="Calibri" w:hAnsi="Arial" w:cs="Arial"/>
          <w:lang w:eastAsia="en-US"/>
        </w:rPr>
        <w:t xml:space="preserve">. и доп.- М. : </w:t>
      </w:r>
      <w:proofErr w:type="spellStart"/>
      <w:r w:rsidR="00AB546D">
        <w:rPr>
          <w:rFonts w:ascii="Arial" w:eastAsia="Calibri" w:hAnsi="Arial" w:cs="Arial"/>
          <w:lang w:eastAsia="en-US"/>
        </w:rPr>
        <w:t>Юрайт</w:t>
      </w:r>
      <w:proofErr w:type="spellEnd"/>
      <w:r w:rsidR="00AB546D">
        <w:rPr>
          <w:rFonts w:ascii="Arial" w:eastAsia="Calibri" w:hAnsi="Arial" w:cs="Arial"/>
          <w:lang w:eastAsia="en-US"/>
        </w:rPr>
        <w:t>, 2020</w:t>
      </w:r>
      <w:r w:rsidRPr="00AB546D">
        <w:rPr>
          <w:rFonts w:ascii="Arial" w:eastAsia="Calibri" w:hAnsi="Arial" w:cs="Arial"/>
          <w:lang w:eastAsia="en-US"/>
        </w:rPr>
        <w:t>.- 330 с.</w:t>
      </w:r>
    </w:p>
    <w:p w14:paraId="067D60C2" w14:textId="77777777" w:rsidR="0057543D" w:rsidRPr="00AB546D" w:rsidRDefault="0057543D" w:rsidP="0057543D">
      <w:pPr>
        <w:ind w:firstLine="709"/>
        <w:jc w:val="both"/>
        <w:rPr>
          <w:rFonts w:ascii="Arial" w:eastAsia="Calibri" w:hAnsi="Arial" w:cs="Arial"/>
          <w:lang w:eastAsia="en-US"/>
        </w:rPr>
      </w:pPr>
      <w:r w:rsidRPr="00AB546D">
        <w:rPr>
          <w:rFonts w:ascii="Arial" w:eastAsia="Calibri" w:hAnsi="Arial" w:cs="Arial"/>
          <w:lang w:eastAsia="en-US"/>
        </w:rPr>
        <w:t>2.  Косолапова Н.В, Прокопенко Н.А.  Безопасности жизнедеятельности: ученика для студентов профессиональных образовательных организаций, осваивающих профес</w:t>
      </w:r>
      <w:r w:rsidR="00AB546D">
        <w:rPr>
          <w:rFonts w:ascii="Arial" w:eastAsia="Calibri" w:hAnsi="Arial" w:cs="Arial"/>
          <w:lang w:eastAsia="en-US"/>
        </w:rPr>
        <w:t>сии и специальности СПО.-М.,2020</w:t>
      </w:r>
      <w:r w:rsidRPr="00AB546D">
        <w:rPr>
          <w:rFonts w:ascii="Arial" w:eastAsia="Calibri" w:hAnsi="Arial" w:cs="Arial"/>
          <w:lang w:eastAsia="en-US"/>
        </w:rPr>
        <w:t xml:space="preserve">-320с </w:t>
      </w:r>
    </w:p>
    <w:p w14:paraId="12F5B491" w14:textId="77777777" w:rsidR="0057543D" w:rsidRPr="00AB546D" w:rsidRDefault="0057543D" w:rsidP="0057543D">
      <w:pPr>
        <w:ind w:firstLine="709"/>
        <w:jc w:val="both"/>
        <w:rPr>
          <w:rFonts w:ascii="Arial" w:eastAsia="Calibri" w:hAnsi="Arial" w:cs="Arial"/>
          <w:lang w:eastAsia="en-US"/>
        </w:rPr>
      </w:pPr>
      <w:r w:rsidRPr="00AB546D">
        <w:rPr>
          <w:rFonts w:ascii="Arial" w:eastAsia="Calibri" w:hAnsi="Arial" w:cs="Arial"/>
          <w:lang w:eastAsia="en-US"/>
        </w:rPr>
        <w:t xml:space="preserve">3. Ю.Г. Сапронов Безопасность </w:t>
      </w:r>
      <w:proofErr w:type="spellStart"/>
      <w:r w:rsidRPr="00AB546D">
        <w:rPr>
          <w:rFonts w:ascii="Arial" w:eastAsia="Calibri" w:hAnsi="Arial" w:cs="Arial"/>
          <w:lang w:eastAsia="en-US"/>
        </w:rPr>
        <w:t>жизнедеятельностиученика</w:t>
      </w:r>
      <w:proofErr w:type="spellEnd"/>
      <w:r w:rsidRPr="00AB546D">
        <w:rPr>
          <w:rFonts w:ascii="Arial" w:eastAsia="Calibri" w:hAnsi="Arial" w:cs="Arial"/>
          <w:lang w:eastAsia="en-US"/>
        </w:rPr>
        <w:t xml:space="preserve"> для студентов профессиональных образовательных организаций, осваивающих профес</w:t>
      </w:r>
      <w:r w:rsidR="00AB546D">
        <w:rPr>
          <w:rFonts w:ascii="Arial" w:eastAsia="Calibri" w:hAnsi="Arial" w:cs="Arial"/>
          <w:lang w:eastAsia="en-US"/>
        </w:rPr>
        <w:t>сии и специальности СПО.-М.,2019</w:t>
      </w:r>
      <w:r w:rsidRPr="00AB546D">
        <w:rPr>
          <w:rFonts w:ascii="Arial" w:eastAsia="Calibri" w:hAnsi="Arial" w:cs="Arial"/>
          <w:lang w:eastAsia="en-US"/>
        </w:rPr>
        <w:t>-336с</w:t>
      </w:r>
    </w:p>
    <w:p w14:paraId="771CDA17" w14:textId="77777777" w:rsidR="0057543D" w:rsidRPr="00AB546D" w:rsidRDefault="0057543D" w:rsidP="0057543D">
      <w:pPr>
        <w:ind w:left="360" w:firstLine="349"/>
        <w:contextualSpacing/>
        <w:rPr>
          <w:rFonts w:ascii="Arial" w:hAnsi="Arial" w:cs="Arial"/>
          <w:b/>
        </w:rPr>
      </w:pPr>
      <w:r w:rsidRPr="00AB546D">
        <w:rPr>
          <w:rFonts w:ascii="Arial" w:hAnsi="Arial" w:cs="Arial"/>
          <w:b/>
        </w:rPr>
        <w:t>3.2.1. Электронные издания (электронные ресурсы)</w:t>
      </w:r>
    </w:p>
    <w:p w14:paraId="28E7A622" w14:textId="77777777" w:rsidR="0057543D" w:rsidRPr="00AB546D" w:rsidRDefault="0057543D" w:rsidP="0057543D">
      <w:pPr>
        <w:ind w:firstLine="709"/>
        <w:jc w:val="both"/>
        <w:rPr>
          <w:rFonts w:ascii="Arial" w:hAnsi="Arial" w:cs="Arial"/>
          <w:bCs/>
        </w:rPr>
      </w:pPr>
      <w:r w:rsidRPr="00AB546D">
        <w:rPr>
          <w:rFonts w:ascii="Arial" w:hAnsi="Arial" w:cs="Arial"/>
          <w:bCs/>
        </w:rPr>
        <w:t xml:space="preserve">1.  Культура безопасности жизнедеятельности. [Электронный ресурс] / Министерство Российской Федерации по делам гражданской обороны, чрезвычайным ситуациям и ликвидациям последствий стихийных бедствий: сайт // Режим доступа: </w:t>
      </w:r>
      <w:hyperlink r:id="rId11" w:history="1">
        <w:r w:rsidRPr="00AB546D">
          <w:rPr>
            <w:rFonts w:ascii="Arial" w:hAnsi="Arial" w:cs="Arial"/>
            <w:bCs/>
            <w:color w:val="0000FF"/>
            <w:u w:val="single"/>
          </w:rPr>
          <w:t>http://www.culture.mchs.gov.ru/testing/?SID=4&amp;ID=5951</w:t>
        </w:r>
      </w:hyperlink>
      <w:r w:rsidRPr="00AB546D">
        <w:rPr>
          <w:rFonts w:ascii="Arial" w:hAnsi="Arial" w:cs="Arial"/>
          <w:bCs/>
        </w:rPr>
        <w:t xml:space="preserve">.   </w:t>
      </w:r>
    </w:p>
    <w:p w14:paraId="59DD30E7" w14:textId="77777777" w:rsidR="0057543D" w:rsidRPr="00AB546D" w:rsidRDefault="0057543D" w:rsidP="0057543D">
      <w:pPr>
        <w:ind w:firstLine="709"/>
        <w:jc w:val="both"/>
        <w:rPr>
          <w:rFonts w:ascii="Arial" w:hAnsi="Arial" w:cs="Arial"/>
          <w:bCs/>
        </w:rPr>
      </w:pPr>
      <w:r w:rsidRPr="00AB546D">
        <w:rPr>
          <w:rFonts w:ascii="Arial" w:hAnsi="Arial" w:cs="Arial"/>
          <w:bCs/>
        </w:rPr>
        <w:t>2. Портал МЧС России [Электронный ресурс]: сайт // Режим доступа:.</w:t>
      </w:r>
      <w:hyperlink r:id="rId12" w:history="1">
        <w:r w:rsidRPr="00AB546D">
          <w:rPr>
            <w:rFonts w:ascii="Arial" w:hAnsi="Arial" w:cs="Arial"/>
            <w:bCs/>
            <w:color w:val="0000FF"/>
            <w:u w:val="single"/>
          </w:rPr>
          <w:t>http://www.mchs.gov.ru/</w:t>
        </w:r>
      </w:hyperlink>
      <w:r w:rsidRPr="00AB546D">
        <w:rPr>
          <w:rFonts w:ascii="Arial" w:hAnsi="Arial" w:cs="Arial"/>
          <w:bCs/>
        </w:rPr>
        <w:t>.</w:t>
      </w:r>
    </w:p>
    <w:p w14:paraId="15AA03DC" w14:textId="77777777" w:rsidR="0057543D" w:rsidRPr="00AB546D" w:rsidRDefault="0057543D" w:rsidP="0057543D">
      <w:pPr>
        <w:ind w:firstLine="709"/>
        <w:jc w:val="both"/>
        <w:rPr>
          <w:rFonts w:ascii="Arial" w:hAnsi="Arial" w:cs="Arial"/>
          <w:bCs/>
        </w:rPr>
      </w:pPr>
      <w:r w:rsidRPr="00AB546D">
        <w:rPr>
          <w:rFonts w:ascii="Arial" w:hAnsi="Arial" w:cs="Arial"/>
          <w:bCs/>
        </w:rPr>
        <w:t>3. Энциклопедия безопасности жизнедеятельности [Электронный ресурс]. –– URL:</w:t>
      </w:r>
      <w:hyperlink r:id="rId13" w:history="1">
        <w:r w:rsidRPr="00AB546D">
          <w:rPr>
            <w:rFonts w:ascii="Arial" w:hAnsi="Arial" w:cs="Arial"/>
            <w:bCs/>
            <w:color w:val="0000FF"/>
            <w:u w:val="single"/>
          </w:rPr>
          <w:t>http://bzhde.ru</w:t>
        </w:r>
      </w:hyperlink>
      <w:r w:rsidRPr="00AB546D">
        <w:rPr>
          <w:rFonts w:ascii="Arial" w:hAnsi="Arial" w:cs="Arial"/>
          <w:bCs/>
        </w:rPr>
        <w:t>.</w:t>
      </w:r>
    </w:p>
    <w:p w14:paraId="3662BEA7" w14:textId="77777777" w:rsidR="0057543D" w:rsidRPr="00AB546D" w:rsidRDefault="0057543D" w:rsidP="0057543D">
      <w:pPr>
        <w:ind w:firstLine="709"/>
        <w:jc w:val="both"/>
        <w:rPr>
          <w:rFonts w:ascii="Arial" w:hAnsi="Arial" w:cs="Arial"/>
          <w:bCs/>
        </w:rPr>
      </w:pPr>
      <w:r w:rsidRPr="00AB546D">
        <w:rPr>
          <w:rFonts w:ascii="Arial" w:hAnsi="Arial" w:cs="Arial"/>
          <w:bCs/>
        </w:rPr>
        <w:t xml:space="preserve">4. Официальный сайт МЧС РФ [Электронный ресурс]. – URL: </w:t>
      </w:r>
      <w:hyperlink r:id="rId14" w:history="1">
        <w:r w:rsidRPr="00AB546D">
          <w:rPr>
            <w:rFonts w:ascii="Arial" w:hAnsi="Arial" w:cs="Arial"/>
            <w:bCs/>
            <w:color w:val="0000FF"/>
            <w:u w:val="single"/>
          </w:rPr>
          <w:t>http://www.mchs.gov.ru</w:t>
        </w:r>
      </w:hyperlink>
      <w:r w:rsidRPr="00AB546D">
        <w:rPr>
          <w:rFonts w:ascii="Arial" w:hAnsi="Arial" w:cs="Arial"/>
          <w:bCs/>
        </w:rPr>
        <w:t>.</w:t>
      </w:r>
    </w:p>
    <w:p w14:paraId="0538DB32" w14:textId="77777777" w:rsidR="0057543D" w:rsidRPr="00AB546D" w:rsidRDefault="0057543D" w:rsidP="0057543D">
      <w:pPr>
        <w:ind w:firstLine="709"/>
        <w:jc w:val="both"/>
        <w:rPr>
          <w:rFonts w:ascii="Arial" w:hAnsi="Arial" w:cs="Arial"/>
          <w:bCs/>
        </w:rPr>
      </w:pPr>
      <w:r w:rsidRPr="00AB546D">
        <w:rPr>
          <w:rFonts w:ascii="Arial" w:hAnsi="Arial" w:cs="Arial"/>
          <w:bCs/>
        </w:rPr>
        <w:t xml:space="preserve">5. Безопасность в техносфере [Электронный ресурс]. – URL: </w:t>
      </w:r>
      <w:hyperlink r:id="rId15" w:history="1">
        <w:r w:rsidRPr="00AB546D">
          <w:rPr>
            <w:rFonts w:ascii="Arial" w:hAnsi="Arial" w:cs="Arial"/>
            <w:bCs/>
            <w:color w:val="0000FF"/>
            <w:u w:val="single"/>
          </w:rPr>
          <w:t>http://www.magbvt.ru</w:t>
        </w:r>
      </w:hyperlink>
      <w:r w:rsidRPr="00AB546D">
        <w:rPr>
          <w:rFonts w:ascii="Arial" w:hAnsi="Arial" w:cs="Arial"/>
          <w:bCs/>
        </w:rPr>
        <w:t>.</w:t>
      </w:r>
    </w:p>
    <w:p w14:paraId="713DCE6D" w14:textId="77777777" w:rsidR="0057543D" w:rsidRPr="00AB546D" w:rsidRDefault="0057543D" w:rsidP="0057543D">
      <w:pPr>
        <w:ind w:firstLine="709"/>
        <w:jc w:val="both"/>
        <w:rPr>
          <w:rFonts w:ascii="Arial" w:hAnsi="Arial" w:cs="Arial"/>
          <w:bCs/>
        </w:rPr>
      </w:pPr>
      <w:r w:rsidRPr="00AB546D">
        <w:rPr>
          <w:rFonts w:ascii="Arial" w:hAnsi="Arial" w:cs="Arial"/>
          <w:bCs/>
        </w:rPr>
        <w:t xml:space="preserve">6. База данных информационной системы «Единое окно доступа к образовательным ресурсам» </w:t>
      </w:r>
      <w:hyperlink r:id="rId16" w:history="1">
        <w:r w:rsidRPr="00AB546D">
          <w:rPr>
            <w:rFonts w:ascii="Arial" w:hAnsi="Arial" w:cs="Arial"/>
            <w:bCs/>
            <w:color w:val="0000FF"/>
            <w:u w:val="single"/>
          </w:rPr>
          <w:t>http://window.edu.ru/</w:t>
        </w:r>
      </w:hyperlink>
      <w:r w:rsidRPr="00AB546D">
        <w:rPr>
          <w:rFonts w:ascii="Arial" w:hAnsi="Arial" w:cs="Arial"/>
          <w:bCs/>
        </w:rPr>
        <w:t xml:space="preserve">. </w:t>
      </w:r>
    </w:p>
    <w:p w14:paraId="6B250D74" w14:textId="77777777" w:rsidR="0057543D" w:rsidRPr="00AB546D" w:rsidRDefault="0057543D" w:rsidP="0057543D">
      <w:pPr>
        <w:ind w:firstLine="709"/>
        <w:jc w:val="both"/>
        <w:rPr>
          <w:rFonts w:ascii="Arial" w:hAnsi="Arial" w:cs="Arial"/>
          <w:bCs/>
        </w:rPr>
      </w:pPr>
      <w:r w:rsidRPr="00AB546D">
        <w:rPr>
          <w:rFonts w:ascii="Arial" w:hAnsi="Arial" w:cs="Arial"/>
          <w:bCs/>
        </w:rPr>
        <w:t xml:space="preserve">7. Федеральная государственная информационная система «Национальная электронная библиотека» </w:t>
      </w:r>
      <w:hyperlink r:id="rId17" w:history="1">
        <w:r w:rsidRPr="00AB546D">
          <w:rPr>
            <w:rFonts w:ascii="Arial" w:hAnsi="Arial" w:cs="Arial"/>
            <w:bCs/>
            <w:color w:val="0000FF"/>
            <w:u w:val="single"/>
          </w:rPr>
          <w:t>http://нэб.рф/</w:t>
        </w:r>
      </w:hyperlink>
      <w:r w:rsidRPr="00AB546D">
        <w:rPr>
          <w:rFonts w:ascii="Arial" w:hAnsi="Arial" w:cs="Arial"/>
          <w:bCs/>
        </w:rPr>
        <w:t xml:space="preserve">. </w:t>
      </w:r>
    </w:p>
    <w:p w14:paraId="0781FDAD" w14:textId="77777777" w:rsidR="0057543D" w:rsidRPr="00AB546D" w:rsidRDefault="0057543D" w:rsidP="0057543D">
      <w:pPr>
        <w:ind w:firstLine="709"/>
        <w:jc w:val="both"/>
        <w:rPr>
          <w:rFonts w:ascii="Arial" w:hAnsi="Arial" w:cs="Arial"/>
          <w:bCs/>
        </w:rPr>
      </w:pPr>
      <w:r w:rsidRPr="00AB546D">
        <w:rPr>
          <w:rFonts w:ascii="Arial" w:hAnsi="Arial" w:cs="Arial"/>
          <w:bCs/>
        </w:rPr>
        <w:lastRenderedPageBreak/>
        <w:t xml:space="preserve">8. Университетская информационная система «РОССИЯ» </w:t>
      </w:r>
      <w:hyperlink r:id="rId18" w:history="1">
        <w:r w:rsidRPr="00AB546D">
          <w:rPr>
            <w:rFonts w:ascii="Arial" w:hAnsi="Arial" w:cs="Arial"/>
            <w:bCs/>
            <w:color w:val="0000FF"/>
            <w:u w:val="single"/>
          </w:rPr>
          <w:t>http://uisrussia.msu.ru/</w:t>
        </w:r>
      </w:hyperlink>
      <w:r w:rsidRPr="00AB546D">
        <w:rPr>
          <w:rFonts w:ascii="Arial" w:hAnsi="Arial" w:cs="Arial"/>
          <w:bCs/>
        </w:rPr>
        <w:t xml:space="preserve">. </w:t>
      </w:r>
    </w:p>
    <w:p w14:paraId="20ED83EE" w14:textId="77777777" w:rsidR="0057543D" w:rsidRPr="00185AC1" w:rsidRDefault="0057543D" w:rsidP="0057543D">
      <w:pPr>
        <w:ind w:left="360"/>
        <w:contextualSpacing/>
        <w:jc w:val="both"/>
        <w:rPr>
          <w:rFonts w:ascii="Arial" w:hAnsi="Arial" w:cs="Arial"/>
          <w:bCs/>
        </w:rPr>
      </w:pPr>
      <w:r w:rsidRPr="00AB546D">
        <w:rPr>
          <w:rFonts w:ascii="Arial" w:hAnsi="Arial" w:cs="Arial"/>
          <w:bCs/>
        </w:rPr>
        <w:t xml:space="preserve">9. www.goup32441. </w:t>
      </w:r>
      <w:proofErr w:type="spellStart"/>
      <w:r w:rsidRPr="00AB546D">
        <w:rPr>
          <w:rFonts w:ascii="Arial" w:hAnsi="Arial" w:cs="Arial"/>
          <w:bCs/>
        </w:rPr>
        <w:t>narod</w:t>
      </w:r>
      <w:proofErr w:type="spellEnd"/>
      <w:r w:rsidRPr="00AB546D">
        <w:rPr>
          <w:rFonts w:ascii="Arial" w:hAnsi="Arial" w:cs="Arial"/>
          <w:bCs/>
        </w:rPr>
        <w:t xml:space="preserve">. </w:t>
      </w:r>
      <w:proofErr w:type="spellStart"/>
      <w:r w:rsidRPr="00AB546D">
        <w:rPr>
          <w:rFonts w:ascii="Arial" w:hAnsi="Arial" w:cs="Arial"/>
          <w:bCs/>
        </w:rPr>
        <w:t>ru</w:t>
      </w:r>
      <w:proofErr w:type="spellEnd"/>
      <w:r w:rsidRPr="00AB546D">
        <w:rPr>
          <w:rFonts w:ascii="Arial" w:hAnsi="Arial" w:cs="Arial"/>
          <w:bCs/>
        </w:rPr>
        <w:t xml:space="preserve"> (сайт: Учебно-методические пособия «Общевойсковая подготовка». Наставление по физической подготовке в Вооруженных Сила</w:t>
      </w:r>
      <w:r w:rsidR="00AB546D" w:rsidRPr="00AB546D">
        <w:rPr>
          <w:rFonts w:ascii="Arial" w:hAnsi="Arial" w:cs="Arial"/>
          <w:bCs/>
        </w:rPr>
        <w:t>х Российской Федерации (НФП-</w:t>
      </w:r>
      <w:r w:rsidRPr="00AB546D">
        <w:rPr>
          <w:rFonts w:ascii="Arial" w:hAnsi="Arial" w:cs="Arial"/>
          <w:bCs/>
        </w:rPr>
        <w:t>).</w:t>
      </w:r>
    </w:p>
    <w:p w14:paraId="52EB1023" w14:textId="77777777" w:rsidR="0057543D" w:rsidRPr="00185AC1" w:rsidRDefault="0057543D" w:rsidP="0057543D">
      <w:pPr>
        <w:jc w:val="both"/>
        <w:rPr>
          <w:rFonts w:ascii="Arial" w:hAnsi="Arial" w:cs="Arial"/>
          <w:bCs/>
          <w:i/>
        </w:rPr>
      </w:pPr>
    </w:p>
    <w:p w14:paraId="1ED6DDEB" w14:textId="77777777" w:rsidR="0057543D" w:rsidRPr="00185AC1" w:rsidRDefault="0057543D" w:rsidP="0057543D">
      <w:pPr>
        <w:contextualSpacing/>
        <w:rPr>
          <w:rFonts w:ascii="Arial" w:hAnsi="Arial" w:cs="Arial"/>
          <w:b/>
          <w:i/>
        </w:rPr>
      </w:pPr>
      <w:r w:rsidRPr="00185AC1">
        <w:rPr>
          <w:rFonts w:ascii="Arial" w:hAnsi="Arial" w:cs="Arial"/>
          <w:b/>
          <w:i/>
        </w:rPr>
        <w:t>4. КОНТРОЛЬ И ОЦЕНКА РЕЗУЛЬТАТОВ ОСВОЕНИЯ УЧЕБНОЙ ДИСЦИПЛИНЫ</w:t>
      </w:r>
    </w:p>
    <w:p w14:paraId="340C33A0" w14:textId="77777777" w:rsidR="00B34502" w:rsidRPr="00B34502" w:rsidRDefault="00B34502" w:rsidP="00B34502">
      <w:pPr>
        <w:shd w:val="clear" w:color="auto" w:fill="FFFFFF"/>
        <w:jc w:val="center"/>
        <w:rPr>
          <w:rFonts w:ascii="Arial" w:hAnsi="Arial" w:cs="Arial"/>
          <w:color w:val="181818"/>
          <w:sz w:val="22"/>
          <w:szCs w:val="22"/>
        </w:rPr>
      </w:pPr>
      <w:r w:rsidRPr="00B34502">
        <w:rPr>
          <w:rFonts w:ascii="Arial" w:hAnsi="Arial" w:cs="Arial"/>
          <w:b/>
          <w:bCs/>
          <w:color w:val="181818"/>
          <w:sz w:val="28"/>
          <w:szCs w:val="28"/>
        </w:rPr>
        <w:t> </w:t>
      </w:r>
    </w:p>
    <w:tbl>
      <w:tblPr>
        <w:tblW w:w="9464" w:type="dxa"/>
        <w:shd w:val="clear" w:color="auto" w:fill="FFFFFF"/>
        <w:tblCellMar>
          <w:left w:w="0" w:type="dxa"/>
          <w:right w:w="0" w:type="dxa"/>
        </w:tblCellMar>
        <w:tblLook w:val="04A0" w:firstRow="1" w:lastRow="0" w:firstColumn="1" w:lastColumn="0" w:noHBand="0" w:noVBand="1"/>
      </w:tblPr>
      <w:tblGrid>
        <w:gridCol w:w="4644"/>
        <w:gridCol w:w="4820"/>
      </w:tblGrid>
      <w:tr w:rsidR="00EE1E26" w:rsidRPr="0084282D" w14:paraId="32E46BC1" w14:textId="77777777" w:rsidTr="00EE1E26">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3253DE4" w14:textId="77777777" w:rsidR="00EE1E26" w:rsidRPr="0084282D" w:rsidRDefault="00EE1E26" w:rsidP="00465B8D">
            <w:pPr>
              <w:jc w:val="center"/>
              <w:rPr>
                <w:rFonts w:ascii="Arial" w:hAnsi="Arial" w:cs="Arial"/>
                <w:color w:val="181818"/>
                <w:sz w:val="22"/>
                <w:szCs w:val="22"/>
              </w:rPr>
            </w:pPr>
            <w:r w:rsidRPr="0084282D">
              <w:rPr>
                <w:rFonts w:ascii="Arial" w:hAnsi="Arial" w:cs="Arial"/>
                <w:b/>
                <w:bCs/>
                <w:color w:val="181818"/>
                <w:sz w:val="22"/>
                <w:szCs w:val="22"/>
              </w:rPr>
              <w:t>Результаты обучения</w:t>
            </w:r>
          </w:p>
          <w:p w14:paraId="56C43994" w14:textId="77777777" w:rsidR="00EE1E26" w:rsidRPr="0084282D" w:rsidRDefault="00EE1E26" w:rsidP="00465B8D">
            <w:pPr>
              <w:jc w:val="center"/>
              <w:rPr>
                <w:rFonts w:ascii="Arial" w:hAnsi="Arial" w:cs="Arial"/>
                <w:color w:val="181818"/>
                <w:sz w:val="22"/>
                <w:szCs w:val="22"/>
              </w:rPr>
            </w:pPr>
            <w:r w:rsidRPr="0084282D">
              <w:rPr>
                <w:rFonts w:ascii="Arial" w:hAnsi="Arial" w:cs="Arial"/>
                <w:b/>
                <w:bCs/>
                <w:color w:val="181818"/>
                <w:sz w:val="22"/>
                <w:szCs w:val="22"/>
              </w:rPr>
              <w:t>(освоенные умения, усвоенные знания)</w:t>
            </w:r>
          </w:p>
        </w:tc>
        <w:tc>
          <w:tcPr>
            <w:tcW w:w="482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0E1D63B" w14:textId="77777777" w:rsidR="00EE1E26" w:rsidRPr="0084282D" w:rsidRDefault="00EE1E26" w:rsidP="00465B8D">
            <w:pPr>
              <w:jc w:val="center"/>
              <w:rPr>
                <w:rFonts w:ascii="Arial" w:hAnsi="Arial" w:cs="Arial"/>
                <w:color w:val="181818"/>
                <w:sz w:val="22"/>
                <w:szCs w:val="22"/>
              </w:rPr>
            </w:pPr>
            <w:r w:rsidRPr="0084282D">
              <w:rPr>
                <w:rFonts w:ascii="Arial" w:hAnsi="Arial" w:cs="Arial"/>
                <w:b/>
                <w:bCs/>
                <w:color w:val="181818"/>
                <w:sz w:val="22"/>
                <w:szCs w:val="22"/>
              </w:rPr>
              <w:t>Формы и методы контроля и оценки результатов обучения</w:t>
            </w:r>
          </w:p>
        </w:tc>
      </w:tr>
      <w:tr w:rsidR="00EE1E26" w:rsidRPr="0084282D" w14:paraId="79D0D428" w14:textId="77777777" w:rsidTr="00EE1E26">
        <w:trPr>
          <w:trHeight w:val="442"/>
        </w:trPr>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06882F" w14:textId="77777777" w:rsidR="00EE1E26" w:rsidRPr="0084282D" w:rsidRDefault="00EE1E26" w:rsidP="00465B8D">
            <w:pPr>
              <w:jc w:val="center"/>
              <w:rPr>
                <w:rFonts w:ascii="Arial" w:hAnsi="Arial" w:cs="Arial"/>
                <w:color w:val="181818"/>
                <w:sz w:val="22"/>
                <w:szCs w:val="22"/>
              </w:rPr>
            </w:pPr>
            <w:r w:rsidRPr="0084282D">
              <w:rPr>
                <w:rFonts w:ascii="Arial" w:hAnsi="Arial" w:cs="Arial"/>
                <w:b/>
                <w:bCs/>
                <w:color w:val="181818"/>
                <w:sz w:val="22"/>
                <w:szCs w:val="22"/>
              </w:rPr>
              <w:t>Обучающийся должен уметь:</w:t>
            </w:r>
          </w:p>
          <w:p w14:paraId="15A327FA"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         Правильно вести себя при оповещении о чрезвычайных ситуациях;</w:t>
            </w:r>
          </w:p>
        </w:tc>
        <w:tc>
          <w:tcPr>
            <w:tcW w:w="4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F415E71"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 Обсуждение ситуационных задач, зачет.</w:t>
            </w:r>
          </w:p>
        </w:tc>
      </w:tr>
      <w:tr w:rsidR="00EE1E26" w:rsidRPr="0084282D" w14:paraId="73A5A73E" w14:textId="77777777" w:rsidTr="00EE1E26">
        <w:trPr>
          <w:trHeight w:val="442"/>
        </w:trPr>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B67F89E"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         Предупреждать инфекционные заболевания;</w:t>
            </w:r>
          </w:p>
        </w:tc>
        <w:tc>
          <w:tcPr>
            <w:tcW w:w="4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B9A96E" w14:textId="77777777" w:rsidR="00EE1E26" w:rsidRPr="0084282D" w:rsidRDefault="00EE1E26" w:rsidP="00465B8D">
            <w:pPr>
              <w:rPr>
                <w:rFonts w:ascii="Arial" w:hAnsi="Arial" w:cs="Arial"/>
                <w:color w:val="181818"/>
                <w:sz w:val="22"/>
                <w:szCs w:val="22"/>
              </w:rPr>
            </w:pPr>
            <w:r w:rsidRPr="0084282D">
              <w:rPr>
                <w:rFonts w:ascii="Arial" w:hAnsi="Arial" w:cs="Arial"/>
                <w:color w:val="181818"/>
                <w:sz w:val="22"/>
                <w:szCs w:val="22"/>
              </w:rPr>
              <w:t>Обсуждение нового материала, опрос</w:t>
            </w:r>
            <w:r w:rsidRPr="0084282D">
              <w:rPr>
                <w:rFonts w:ascii="Arial" w:hAnsi="Arial" w:cs="Arial"/>
                <w:b/>
                <w:bCs/>
                <w:color w:val="181818"/>
                <w:sz w:val="22"/>
                <w:szCs w:val="22"/>
              </w:rPr>
              <w:t>.</w:t>
            </w:r>
          </w:p>
        </w:tc>
      </w:tr>
      <w:tr w:rsidR="00EE1E26" w:rsidRPr="0084282D" w14:paraId="4886248D" w14:textId="77777777" w:rsidTr="00EE1E26">
        <w:trPr>
          <w:trHeight w:val="442"/>
        </w:trPr>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0DDDE6"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          ухаживать за своим здоровьем;</w:t>
            </w:r>
          </w:p>
        </w:tc>
        <w:tc>
          <w:tcPr>
            <w:tcW w:w="4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0069B71"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Обсуждение нового материала, обсуждение ситуационных задач, зачет.</w:t>
            </w:r>
          </w:p>
        </w:tc>
      </w:tr>
      <w:tr w:rsidR="00EE1E26" w:rsidRPr="0084282D" w14:paraId="11C2C553" w14:textId="77777777" w:rsidTr="00EE1E26">
        <w:trPr>
          <w:trHeight w:val="442"/>
        </w:trPr>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3521A4"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         Оказывать первую помощь пострадавшему;</w:t>
            </w:r>
          </w:p>
        </w:tc>
        <w:tc>
          <w:tcPr>
            <w:tcW w:w="4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A588A69"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Обсуждение нового материала, выполнение практических заданий.</w:t>
            </w:r>
          </w:p>
        </w:tc>
      </w:tr>
      <w:tr w:rsidR="00EE1E26" w:rsidRPr="0084282D" w14:paraId="0E7B77B1" w14:textId="77777777" w:rsidTr="00EE1E26">
        <w:trPr>
          <w:trHeight w:val="442"/>
        </w:trPr>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18B932"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         Строго соблюдать правила безопасной работы;</w:t>
            </w:r>
          </w:p>
        </w:tc>
        <w:tc>
          <w:tcPr>
            <w:tcW w:w="4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785AE45"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Обсуждение нового материала, опрос</w:t>
            </w:r>
            <w:r w:rsidRPr="0084282D">
              <w:rPr>
                <w:rFonts w:ascii="Arial" w:hAnsi="Arial" w:cs="Arial"/>
                <w:b/>
                <w:bCs/>
                <w:color w:val="181818"/>
                <w:sz w:val="22"/>
                <w:szCs w:val="22"/>
              </w:rPr>
              <w:t>.</w:t>
            </w:r>
          </w:p>
        </w:tc>
      </w:tr>
      <w:tr w:rsidR="00EE1E26" w:rsidRPr="0084282D" w14:paraId="1AF9AB8E" w14:textId="77777777" w:rsidTr="00EE1E26">
        <w:trPr>
          <w:trHeight w:val="442"/>
        </w:trPr>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1AB86FC"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         Уметь обеспечивать комфортные условия для работы;</w:t>
            </w:r>
          </w:p>
        </w:tc>
        <w:tc>
          <w:tcPr>
            <w:tcW w:w="4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66488B"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Обсуждение ситуационных задач, опрос.</w:t>
            </w:r>
          </w:p>
        </w:tc>
      </w:tr>
      <w:tr w:rsidR="00EE1E26" w:rsidRPr="0084282D" w14:paraId="688E44F4" w14:textId="77777777" w:rsidTr="00EE1E26">
        <w:trPr>
          <w:trHeight w:val="713"/>
        </w:trPr>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7371CC2" w14:textId="77777777" w:rsidR="00EE1E26" w:rsidRPr="0084282D" w:rsidRDefault="00EE1E26" w:rsidP="00465B8D">
            <w:pPr>
              <w:jc w:val="center"/>
              <w:rPr>
                <w:rFonts w:ascii="Arial" w:hAnsi="Arial" w:cs="Arial"/>
                <w:color w:val="181818"/>
                <w:sz w:val="22"/>
                <w:szCs w:val="22"/>
              </w:rPr>
            </w:pPr>
            <w:r w:rsidRPr="0084282D">
              <w:rPr>
                <w:rFonts w:ascii="Arial" w:hAnsi="Arial" w:cs="Arial"/>
                <w:b/>
                <w:bCs/>
                <w:color w:val="181818"/>
                <w:sz w:val="22"/>
                <w:szCs w:val="22"/>
              </w:rPr>
              <w:t>Обучающийся должен знать:</w:t>
            </w:r>
          </w:p>
          <w:p w14:paraId="185724D5"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         Классификацию чрезвычайных ситуаций;</w:t>
            </w:r>
          </w:p>
        </w:tc>
        <w:tc>
          <w:tcPr>
            <w:tcW w:w="4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22CB7A6"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Обсуждение нового материала, опрос.</w:t>
            </w:r>
          </w:p>
        </w:tc>
      </w:tr>
      <w:tr w:rsidR="00EE1E26" w:rsidRPr="0084282D" w14:paraId="3BDE481B" w14:textId="77777777" w:rsidTr="00EE1E26">
        <w:trPr>
          <w:trHeight w:val="457"/>
        </w:trPr>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F822D4"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         Правила поведения при чрезвычайных ситуациях;</w:t>
            </w:r>
          </w:p>
        </w:tc>
        <w:tc>
          <w:tcPr>
            <w:tcW w:w="4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E5CDEDB"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Обсуждение нового материала, опрос</w:t>
            </w:r>
            <w:r w:rsidRPr="0084282D">
              <w:rPr>
                <w:rFonts w:ascii="Arial" w:hAnsi="Arial" w:cs="Arial"/>
                <w:b/>
                <w:bCs/>
                <w:color w:val="181818"/>
                <w:sz w:val="22"/>
                <w:szCs w:val="22"/>
              </w:rPr>
              <w:t>.</w:t>
            </w:r>
          </w:p>
        </w:tc>
      </w:tr>
      <w:tr w:rsidR="00EE1E26" w:rsidRPr="0084282D" w14:paraId="7737A972" w14:textId="77777777" w:rsidTr="00EE1E26">
        <w:trPr>
          <w:trHeight w:val="442"/>
        </w:trPr>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8117C3"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         Правила здорового образа жизни;</w:t>
            </w:r>
          </w:p>
        </w:tc>
        <w:tc>
          <w:tcPr>
            <w:tcW w:w="4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797984"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Обсуждение нового материала, опрос.</w:t>
            </w:r>
          </w:p>
        </w:tc>
      </w:tr>
      <w:tr w:rsidR="00EE1E26" w:rsidRPr="0084282D" w14:paraId="1A9FA7ED" w14:textId="77777777" w:rsidTr="00EE1E26">
        <w:trPr>
          <w:trHeight w:val="442"/>
        </w:trPr>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D6C7B38"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        Меры обеспечения комфортных условий труда.</w:t>
            </w:r>
          </w:p>
        </w:tc>
        <w:tc>
          <w:tcPr>
            <w:tcW w:w="48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BFD01D" w14:textId="77777777" w:rsidR="00EE1E26" w:rsidRPr="0084282D" w:rsidRDefault="00EE1E26" w:rsidP="00465B8D">
            <w:pPr>
              <w:jc w:val="both"/>
              <w:rPr>
                <w:rFonts w:ascii="Arial" w:hAnsi="Arial" w:cs="Arial"/>
                <w:color w:val="181818"/>
                <w:sz w:val="22"/>
                <w:szCs w:val="22"/>
              </w:rPr>
            </w:pPr>
            <w:r w:rsidRPr="0084282D">
              <w:rPr>
                <w:rFonts w:ascii="Arial" w:hAnsi="Arial" w:cs="Arial"/>
                <w:color w:val="181818"/>
                <w:sz w:val="22"/>
                <w:szCs w:val="22"/>
              </w:rPr>
              <w:t>Обсуждение нового материала, опрос, обсуждение ситуационных задач.</w:t>
            </w:r>
            <w:r>
              <w:rPr>
                <w:rFonts w:ascii="Arial" w:hAnsi="Arial" w:cs="Arial"/>
                <w:color w:val="181818"/>
                <w:sz w:val="22"/>
                <w:szCs w:val="22"/>
              </w:rPr>
              <w:t xml:space="preserve"> зачет </w:t>
            </w:r>
          </w:p>
        </w:tc>
      </w:tr>
    </w:tbl>
    <w:p w14:paraId="79F9FC32" w14:textId="77777777" w:rsidR="00975A98" w:rsidRPr="00185AC1" w:rsidRDefault="00975A98" w:rsidP="00AF56A8">
      <w:pPr>
        <w:tabs>
          <w:tab w:val="left" w:pos="2835"/>
        </w:tabs>
        <w:rPr>
          <w:rFonts w:ascii="Arial" w:hAnsi="Arial" w:cs="Arial"/>
        </w:rPr>
      </w:pPr>
    </w:p>
    <w:sectPr w:rsidR="00975A98" w:rsidRPr="00185AC1" w:rsidSect="003B5C0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4037B2" w14:textId="77777777" w:rsidR="00267CD6" w:rsidRDefault="00267CD6">
      <w:r>
        <w:separator/>
      </w:r>
    </w:p>
  </w:endnote>
  <w:endnote w:type="continuationSeparator" w:id="0">
    <w:p w14:paraId="3445E281" w14:textId="77777777" w:rsidR="00267CD6" w:rsidRDefault="0026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C0716" w14:textId="77777777" w:rsidR="00E21AD1" w:rsidRPr="00544B40" w:rsidRDefault="00E21AD1" w:rsidP="00544B40">
    <w:pPr>
      <w:pStyle w:val="af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4F7967" w14:textId="77777777" w:rsidR="00E21AD1" w:rsidRDefault="00E21AD1" w:rsidP="00670ED2">
    <w:pPr>
      <w:pStyle w:val="af1"/>
      <w:tabs>
        <w:tab w:val="left" w:pos="2646"/>
      </w:tabs>
      <w:jc w:val="right"/>
    </w:pPr>
  </w:p>
  <w:p w14:paraId="36F14BF8" w14:textId="77777777" w:rsidR="00E21AD1" w:rsidRDefault="00E21AD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5348B" w14:textId="77777777" w:rsidR="00267CD6" w:rsidRDefault="00267CD6">
      <w:r>
        <w:separator/>
      </w:r>
    </w:p>
  </w:footnote>
  <w:footnote w:type="continuationSeparator" w:id="0">
    <w:p w14:paraId="0105E66C" w14:textId="77777777" w:rsidR="00267CD6" w:rsidRDefault="00267CD6">
      <w:r>
        <w:continuationSeparator/>
      </w:r>
    </w:p>
  </w:footnote>
  <w:footnote w:id="1">
    <w:p w14:paraId="257A57FF" w14:textId="77777777" w:rsidR="005B4768" w:rsidRPr="006931D1" w:rsidRDefault="005B4768" w:rsidP="005B4768">
      <w:pPr>
        <w:pStyle w:val="a4"/>
        <w:jc w:val="both"/>
        <w:rPr>
          <w: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440"/>
        </w:tabs>
        <w:ind w:left="1440" w:hanging="360"/>
      </w:pPr>
      <w:rPr>
        <w:rFonts w:ascii="Wingdings" w:hAnsi="Wingdings"/>
        <w:b/>
      </w:rPr>
    </w:lvl>
  </w:abstractNum>
  <w:abstractNum w:abstractNumId="1">
    <w:nsid w:val="008F260C"/>
    <w:multiLevelType w:val="hybridMultilevel"/>
    <w:tmpl w:val="5CB4C020"/>
    <w:lvl w:ilvl="0" w:tplc="29FCEE06">
      <w:start w:val="1"/>
      <w:numFmt w:val="decimal"/>
      <w:lvlText w:val="%1."/>
      <w:lvlJc w:val="left"/>
      <w:pPr>
        <w:tabs>
          <w:tab w:val="num" w:pos="540"/>
        </w:tabs>
        <w:ind w:left="540" w:hanging="360"/>
      </w:pPr>
      <w:rPr>
        <w:rFonts w:hint="default"/>
      </w:rPr>
    </w:lvl>
    <w:lvl w:ilvl="1" w:tplc="E7625BE8">
      <w:numFmt w:val="none"/>
      <w:lvlText w:val=""/>
      <w:lvlJc w:val="left"/>
      <w:pPr>
        <w:tabs>
          <w:tab w:val="num" w:pos="360"/>
        </w:tabs>
      </w:pPr>
    </w:lvl>
    <w:lvl w:ilvl="2" w:tplc="669036F6">
      <w:numFmt w:val="none"/>
      <w:lvlText w:val=""/>
      <w:lvlJc w:val="left"/>
      <w:pPr>
        <w:tabs>
          <w:tab w:val="num" w:pos="360"/>
        </w:tabs>
      </w:pPr>
    </w:lvl>
    <w:lvl w:ilvl="3" w:tplc="DAE05E0C">
      <w:numFmt w:val="none"/>
      <w:lvlText w:val=""/>
      <w:lvlJc w:val="left"/>
      <w:pPr>
        <w:tabs>
          <w:tab w:val="num" w:pos="360"/>
        </w:tabs>
      </w:pPr>
    </w:lvl>
    <w:lvl w:ilvl="4" w:tplc="8E20E19C">
      <w:numFmt w:val="none"/>
      <w:lvlText w:val=""/>
      <w:lvlJc w:val="left"/>
      <w:pPr>
        <w:tabs>
          <w:tab w:val="num" w:pos="360"/>
        </w:tabs>
      </w:pPr>
    </w:lvl>
    <w:lvl w:ilvl="5" w:tplc="A6244130">
      <w:numFmt w:val="none"/>
      <w:lvlText w:val=""/>
      <w:lvlJc w:val="left"/>
      <w:pPr>
        <w:tabs>
          <w:tab w:val="num" w:pos="360"/>
        </w:tabs>
      </w:pPr>
    </w:lvl>
    <w:lvl w:ilvl="6" w:tplc="3B5EF804">
      <w:numFmt w:val="none"/>
      <w:lvlText w:val=""/>
      <w:lvlJc w:val="left"/>
      <w:pPr>
        <w:tabs>
          <w:tab w:val="num" w:pos="360"/>
        </w:tabs>
      </w:pPr>
    </w:lvl>
    <w:lvl w:ilvl="7" w:tplc="61346AD8">
      <w:numFmt w:val="none"/>
      <w:lvlText w:val=""/>
      <w:lvlJc w:val="left"/>
      <w:pPr>
        <w:tabs>
          <w:tab w:val="num" w:pos="360"/>
        </w:tabs>
      </w:pPr>
    </w:lvl>
    <w:lvl w:ilvl="8" w:tplc="76F4CB84">
      <w:numFmt w:val="none"/>
      <w:lvlText w:val=""/>
      <w:lvlJc w:val="left"/>
      <w:pPr>
        <w:tabs>
          <w:tab w:val="num" w:pos="360"/>
        </w:tabs>
      </w:pPr>
    </w:lvl>
  </w:abstractNum>
  <w:abstractNum w:abstractNumId="2">
    <w:nsid w:val="056A742C"/>
    <w:multiLevelType w:val="hybridMultilevel"/>
    <w:tmpl w:val="F3CA13D8"/>
    <w:lvl w:ilvl="0" w:tplc="04190001">
      <w:start w:val="1"/>
      <w:numFmt w:val="bullet"/>
      <w:lvlText w:val=""/>
      <w:lvlJc w:val="left"/>
      <w:pPr>
        <w:ind w:left="738" w:hanging="360"/>
      </w:pPr>
      <w:rPr>
        <w:rFonts w:ascii="Symbol" w:hAnsi="Symbol" w:hint="default"/>
      </w:rPr>
    </w:lvl>
    <w:lvl w:ilvl="1" w:tplc="04190003" w:tentative="1">
      <w:start w:val="1"/>
      <w:numFmt w:val="bullet"/>
      <w:lvlText w:val="o"/>
      <w:lvlJc w:val="left"/>
      <w:pPr>
        <w:ind w:left="1458" w:hanging="360"/>
      </w:pPr>
      <w:rPr>
        <w:rFonts w:ascii="Courier New" w:hAnsi="Courier New" w:cs="Courier New" w:hint="default"/>
      </w:rPr>
    </w:lvl>
    <w:lvl w:ilvl="2" w:tplc="04190005" w:tentative="1">
      <w:start w:val="1"/>
      <w:numFmt w:val="bullet"/>
      <w:lvlText w:val=""/>
      <w:lvlJc w:val="left"/>
      <w:pPr>
        <w:ind w:left="2178" w:hanging="360"/>
      </w:pPr>
      <w:rPr>
        <w:rFonts w:ascii="Wingdings" w:hAnsi="Wingdings" w:hint="default"/>
      </w:rPr>
    </w:lvl>
    <w:lvl w:ilvl="3" w:tplc="04190001" w:tentative="1">
      <w:start w:val="1"/>
      <w:numFmt w:val="bullet"/>
      <w:lvlText w:val=""/>
      <w:lvlJc w:val="left"/>
      <w:pPr>
        <w:ind w:left="2898" w:hanging="360"/>
      </w:pPr>
      <w:rPr>
        <w:rFonts w:ascii="Symbol" w:hAnsi="Symbol" w:hint="default"/>
      </w:rPr>
    </w:lvl>
    <w:lvl w:ilvl="4" w:tplc="04190003" w:tentative="1">
      <w:start w:val="1"/>
      <w:numFmt w:val="bullet"/>
      <w:lvlText w:val="o"/>
      <w:lvlJc w:val="left"/>
      <w:pPr>
        <w:ind w:left="3618" w:hanging="360"/>
      </w:pPr>
      <w:rPr>
        <w:rFonts w:ascii="Courier New" w:hAnsi="Courier New" w:cs="Courier New" w:hint="default"/>
      </w:rPr>
    </w:lvl>
    <w:lvl w:ilvl="5" w:tplc="04190005" w:tentative="1">
      <w:start w:val="1"/>
      <w:numFmt w:val="bullet"/>
      <w:lvlText w:val=""/>
      <w:lvlJc w:val="left"/>
      <w:pPr>
        <w:ind w:left="4338" w:hanging="360"/>
      </w:pPr>
      <w:rPr>
        <w:rFonts w:ascii="Wingdings" w:hAnsi="Wingdings" w:hint="default"/>
      </w:rPr>
    </w:lvl>
    <w:lvl w:ilvl="6" w:tplc="04190001" w:tentative="1">
      <w:start w:val="1"/>
      <w:numFmt w:val="bullet"/>
      <w:lvlText w:val=""/>
      <w:lvlJc w:val="left"/>
      <w:pPr>
        <w:ind w:left="5058" w:hanging="360"/>
      </w:pPr>
      <w:rPr>
        <w:rFonts w:ascii="Symbol" w:hAnsi="Symbol" w:hint="default"/>
      </w:rPr>
    </w:lvl>
    <w:lvl w:ilvl="7" w:tplc="04190003" w:tentative="1">
      <w:start w:val="1"/>
      <w:numFmt w:val="bullet"/>
      <w:lvlText w:val="o"/>
      <w:lvlJc w:val="left"/>
      <w:pPr>
        <w:ind w:left="5778" w:hanging="360"/>
      </w:pPr>
      <w:rPr>
        <w:rFonts w:ascii="Courier New" w:hAnsi="Courier New" w:cs="Courier New" w:hint="default"/>
      </w:rPr>
    </w:lvl>
    <w:lvl w:ilvl="8" w:tplc="04190005" w:tentative="1">
      <w:start w:val="1"/>
      <w:numFmt w:val="bullet"/>
      <w:lvlText w:val=""/>
      <w:lvlJc w:val="left"/>
      <w:pPr>
        <w:ind w:left="6498" w:hanging="360"/>
      </w:pPr>
      <w:rPr>
        <w:rFonts w:ascii="Wingdings" w:hAnsi="Wingdings" w:hint="default"/>
      </w:rPr>
    </w:lvl>
  </w:abstractNum>
  <w:abstractNum w:abstractNumId="3">
    <w:nsid w:val="0C3C1834"/>
    <w:multiLevelType w:val="hybridMultilevel"/>
    <w:tmpl w:val="E6D2B1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AD75FF"/>
    <w:multiLevelType w:val="hybridMultilevel"/>
    <w:tmpl w:val="F9A2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2066C2"/>
    <w:multiLevelType w:val="hybridMultilevel"/>
    <w:tmpl w:val="279E57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B03727"/>
    <w:multiLevelType w:val="multilevel"/>
    <w:tmpl w:val="AC664942"/>
    <w:lvl w:ilvl="0">
      <w:start w:val="1"/>
      <w:numFmt w:val="decimal"/>
      <w:lvlText w:val="%1."/>
      <w:lvlJc w:val="left"/>
      <w:pPr>
        <w:ind w:left="644" w:hanging="360"/>
      </w:pPr>
      <w:rPr>
        <w:rFonts w:ascii="Times New Roman" w:eastAsia="Times New Roman" w:hAnsi="Times New Roman" w:cs="Times New Roman"/>
      </w:rPr>
    </w:lvl>
    <w:lvl w:ilvl="1" w:tentative="1">
      <w:start w:val="1"/>
      <w:numFmt w:val="lowerLetter"/>
      <w:lvlText w:val="%2."/>
      <w:lvlJc w:val="left"/>
      <w:pPr>
        <w:ind w:left="1544" w:hanging="360"/>
      </w:pPr>
    </w:lvl>
    <w:lvl w:ilvl="2" w:tentative="1">
      <w:start w:val="1"/>
      <w:numFmt w:val="lowerRoman"/>
      <w:lvlText w:val="%3."/>
      <w:lvlJc w:val="right"/>
      <w:pPr>
        <w:ind w:left="2264" w:hanging="180"/>
      </w:pPr>
    </w:lvl>
    <w:lvl w:ilvl="3" w:tentative="1">
      <w:start w:val="1"/>
      <w:numFmt w:val="decimal"/>
      <w:lvlText w:val="%4."/>
      <w:lvlJc w:val="left"/>
      <w:pPr>
        <w:ind w:left="2984" w:hanging="360"/>
      </w:pPr>
    </w:lvl>
    <w:lvl w:ilvl="4" w:tentative="1">
      <w:start w:val="1"/>
      <w:numFmt w:val="lowerLetter"/>
      <w:lvlText w:val="%5."/>
      <w:lvlJc w:val="left"/>
      <w:pPr>
        <w:ind w:left="3704" w:hanging="360"/>
      </w:pPr>
    </w:lvl>
    <w:lvl w:ilvl="5" w:tentative="1">
      <w:start w:val="1"/>
      <w:numFmt w:val="lowerRoman"/>
      <w:lvlText w:val="%6."/>
      <w:lvlJc w:val="right"/>
      <w:pPr>
        <w:ind w:left="4424" w:hanging="180"/>
      </w:pPr>
    </w:lvl>
    <w:lvl w:ilvl="6" w:tentative="1">
      <w:start w:val="1"/>
      <w:numFmt w:val="decimal"/>
      <w:lvlText w:val="%7."/>
      <w:lvlJc w:val="left"/>
      <w:pPr>
        <w:ind w:left="5144" w:hanging="360"/>
      </w:pPr>
    </w:lvl>
    <w:lvl w:ilvl="7" w:tentative="1">
      <w:start w:val="1"/>
      <w:numFmt w:val="lowerLetter"/>
      <w:lvlText w:val="%8."/>
      <w:lvlJc w:val="left"/>
      <w:pPr>
        <w:ind w:left="5864" w:hanging="360"/>
      </w:pPr>
    </w:lvl>
    <w:lvl w:ilvl="8" w:tentative="1">
      <w:start w:val="1"/>
      <w:numFmt w:val="lowerRoman"/>
      <w:lvlText w:val="%9."/>
      <w:lvlJc w:val="right"/>
      <w:pPr>
        <w:ind w:left="6584" w:hanging="180"/>
      </w:pPr>
    </w:lvl>
  </w:abstractNum>
  <w:abstractNum w:abstractNumId="7">
    <w:nsid w:val="24CF5074"/>
    <w:multiLevelType w:val="hybridMultilevel"/>
    <w:tmpl w:val="342499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62F93"/>
    <w:multiLevelType w:val="hybridMultilevel"/>
    <w:tmpl w:val="6E484124"/>
    <w:lvl w:ilvl="0" w:tplc="A3800652">
      <w:start w:val="1"/>
      <w:numFmt w:val="decimal"/>
      <w:lvlText w:val="%1."/>
      <w:lvlJc w:val="left"/>
      <w:pPr>
        <w:ind w:left="351" w:hanging="360"/>
      </w:pPr>
      <w:rPr>
        <w:rFonts w:hint="default"/>
      </w:rPr>
    </w:lvl>
    <w:lvl w:ilvl="1" w:tplc="04190019" w:tentative="1">
      <w:start w:val="1"/>
      <w:numFmt w:val="lowerLetter"/>
      <w:lvlText w:val="%2."/>
      <w:lvlJc w:val="left"/>
      <w:pPr>
        <w:ind w:left="1071" w:hanging="360"/>
      </w:pPr>
    </w:lvl>
    <w:lvl w:ilvl="2" w:tplc="0419001B" w:tentative="1">
      <w:start w:val="1"/>
      <w:numFmt w:val="lowerRoman"/>
      <w:lvlText w:val="%3."/>
      <w:lvlJc w:val="right"/>
      <w:pPr>
        <w:ind w:left="1791" w:hanging="180"/>
      </w:pPr>
    </w:lvl>
    <w:lvl w:ilvl="3" w:tplc="0419000F" w:tentative="1">
      <w:start w:val="1"/>
      <w:numFmt w:val="decimal"/>
      <w:lvlText w:val="%4."/>
      <w:lvlJc w:val="left"/>
      <w:pPr>
        <w:ind w:left="2511" w:hanging="360"/>
      </w:pPr>
    </w:lvl>
    <w:lvl w:ilvl="4" w:tplc="04190019" w:tentative="1">
      <w:start w:val="1"/>
      <w:numFmt w:val="lowerLetter"/>
      <w:lvlText w:val="%5."/>
      <w:lvlJc w:val="left"/>
      <w:pPr>
        <w:ind w:left="3231" w:hanging="360"/>
      </w:pPr>
    </w:lvl>
    <w:lvl w:ilvl="5" w:tplc="0419001B" w:tentative="1">
      <w:start w:val="1"/>
      <w:numFmt w:val="lowerRoman"/>
      <w:lvlText w:val="%6."/>
      <w:lvlJc w:val="right"/>
      <w:pPr>
        <w:ind w:left="3951" w:hanging="180"/>
      </w:pPr>
    </w:lvl>
    <w:lvl w:ilvl="6" w:tplc="0419000F" w:tentative="1">
      <w:start w:val="1"/>
      <w:numFmt w:val="decimal"/>
      <w:lvlText w:val="%7."/>
      <w:lvlJc w:val="left"/>
      <w:pPr>
        <w:ind w:left="4671" w:hanging="360"/>
      </w:pPr>
    </w:lvl>
    <w:lvl w:ilvl="7" w:tplc="04190019" w:tentative="1">
      <w:start w:val="1"/>
      <w:numFmt w:val="lowerLetter"/>
      <w:lvlText w:val="%8."/>
      <w:lvlJc w:val="left"/>
      <w:pPr>
        <w:ind w:left="5391" w:hanging="360"/>
      </w:pPr>
    </w:lvl>
    <w:lvl w:ilvl="8" w:tplc="0419001B" w:tentative="1">
      <w:start w:val="1"/>
      <w:numFmt w:val="lowerRoman"/>
      <w:lvlText w:val="%9."/>
      <w:lvlJc w:val="right"/>
      <w:pPr>
        <w:ind w:left="6111" w:hanging="180"/>
      </w:pPr>
    </w:lvl>
  </w:abstractNum>
  <w:abstractNum w:abstractNumId="9">
    <w:nsid w:val="27FD5060"/>
    <w:multiLevelType w:val="hybridMultilevel"/>
    <w:tmpl w:val="0DC456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921046"/>
    <w:multiLevelType w:val="hybridMultilevel"/>
    <w:tmpl w:val="DD7C6D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8B0BB8"/>
    <w:multiLevelType w:val="hybridMultilevel"/>
    <w:tmpl w:val="DDF23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5C5DF7"/>
    <w:multiLevelType w:val="hybridMultilevel"/>
    <w:tmpl w:val="B6C082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9F35B76"/>
    <w:multiLevelType w:val="hybridMultilevel"/>
    <w:tmpl w:val="B94C4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B9344E"/>
    <w:multiLevelType w:val="multilevel"/>
    <w:tmpl w:val="9AC86934"/>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453F3F82"/>
    <w:multiLevelType w:val="hybridMultilevel"/>
    <w:tmpl w:val="E9D66B34"/>
    <w:lvl w:ilvl="0" w:tplc="4050B7B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D667605"/>
    <w:multiLevelType w:val="hybridMultilevel"/>
    <w:tmpl w:val="FB3E18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17F48B9"/>
    <w:multiLevelType w:val="hybridMultilevel"/>
    <w:tmpl w:val="49D28622"/>
    <w:lvl w:ilvl="0" w:tplc="D730C57A">
      <w:start w:val="1"/>
      <w:numFmt w:val="bullet"/>
      <w:lvlText w:val=""/>
      <w:lvlJc w:val="left"/>
      <w:pPr>
        <w:ind w:left="234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536C0D2A"/>
    <w:multiLevelType w:val="hybridMultilevel"/>
    <w:tmpl w:val="500AF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A226B8"/>
    <w:multiLevelType w:val="hybridMultilevel"/>
    <w:tmpl w:val="210049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60554CD"/>
    <w:multiLevelType w:val="hybridMultilevel"/>
    <w:tmpl w:val="6E2E7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0B24D0"/>
    <w:multiLevelType w:val="hybridMultilevel"/>
    <w:tmpl w:val="F52C1D7A"/>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2">
    <w:nsid w:val="64EF5E66"/>
    <w:multiLevelType w:val="multilevel"/>
    <w:tmpl w:val="A594875C"/>
    <w:lvl w:ilvl="0">
      <w:start w:val="1"/>
      <w:numFmt w:val="decimal"/>
      <w:lvlText w:val="%1."/>
      <w:lvlJc w:val="left"/>
      <w:pPr>
        <w:ind w:left="351" w:hanging="360"/>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9"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107" w:hanging="1080"/>
      </w:pPr>
      <w:rPr>
        <w:rFonts w:hint="default"/>
      </w:rPr>
    </w:lvl>
    <w:lvl w:ilvl="5">
      <w:start w:val="1"/>
      <w:numFmt w:val="decimal"/>
      <w:isLgl/>
      <w:lvlText w:val="%1.%2.%3.%4.%5.%6."/>
      <w:lvlJc w:val="left"/>
      <w:pPr>
        <w:ind w:left="1116"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94" w:hanging="1440"/>
      </w:pPr>
      <w:rPr>
        <w:rFonts w:hint="default"/>
      </w:rPr>
    </w:lvl>
    <w:lvl w:ilvl="8">
      <w:start w:val="1"/>
      <w:numFmt w:val="decimal"/>
      <w:isLgl/>
      <w:lvlText w:val="%1.%2.%3.%4.%5.%6.%7.%8.%9."/>
      <w:lvlJc w:val="left"/>
      <w:pPr>
        <w:ind w:left="1863" w:hanging="1800"/>
      </w:pPr>
      <w:rPr>
        <w:rFonts w:hint="default"/>
      </w:rPr>
    </w:lvl>
  </w:abstractNum>
  <w:abstractNum w:abstractNumId="23">
    <w:nsid w:val="66D83AD6"/>
    <w:multiLevelType w:val="hybridMultilevel"/>
    <w:tmpl w:val="AAB0D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D72A81"/>
    <w:multiLevelType w:val="multilevel"/>
    <w:tmpl w:val="95C06C94"/>
    <w:lvl w:ilvl="0">
      <w:start w:val="1"/>
      <w:numFmt w:val="bullet"/>
      <w:lvlText w:val=""/>
      <w:lvlJc w:val="left"/>
      <w:rPr>
        <w:rFonts w:ascii="Symbol" w:hAnsi="Symbol" w:hint="default"/>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8D13D3D"/>
    <w:multiLevelType w:val="hybridMultilevel"/>
    <w:tmpl w:val="0CF8C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CA34E1"/>
    <w:multiLevelType w:val="hybridMultilevel"/>
    <w:tmpl w:val="A62691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8"/>
  </w:num>
  <w:num w:numId="4">
    <w:abstractNumId w:val="23"/>
  </w:num>
  <w:num w:numId="5">
    <w:abstractNumId w:val="2"/>
  </w:num>
  <w:num w:numId="6">
    <w:abstractNumId w:val="19"/>
  </w:num>
  <w:num w:numId="7">
    <w:abstractNumId w:val="25"/>
  </w:num>
  <w:num w:numId="8">
    <w:abstractNumId w:val="5"/>
  </w:num>
  <w:num w:numId="9">
    <w:abstractNumId w:val="7"/>
  </w:num>
  <w:num w:numId="10">
    <w:abstractNumId w:val="16"/>
  </w:num>
  <w:num w:numId="11">
    <w:abstractNumId w:val="12"/>
  </w:num>
  <w:num w:numId="12">
    <w:abstractNumId w:val="26"/>
  </w:num>
  <w:num w:numId="13">
    <w:abstractNumId w:val="20"/>
  </w:num>
  <w:num w:numId="14">
    <w:abstractNumId w:val="8"/>
  </w:num>
  <w:num w:numId="15">
    <w:abstractNumId w:val="22"/>
  </w:num>
  <w:num w:numId="16">
    <w:abstractNumId w:val="3"/>
  </w:num>
  <w:num w:numId="17">
    <w:abstractNumId w:val="13"/>
  </w:num>
  <w:num w:numId="18">
    <w:abstractNumId w:val="0"/>
  </w:num>
  <w:num w:numId="19">
    <w:abstractNumId w:val="24"/>
  </w:num>
  <w:num w:numId="20">
    <w:abstractNumId w:val="17"/>
  </w:num>
  <w:num w:numId="21">
    <w:abstractNumId w:val="6"/>
  </w:num>
  <w:num w:numId="22">
    <w:abstractNumId w:val="21"/>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num>
  <w:num w:numId="26">
    <w:abstractNumId w:val="14"/>
  </w:num>
  <w:num w:numId="2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5D8"/>
    <w:rsid w:val="00031E72"/>
    <w:rsid w:val="00050337"/>
    <w:rsid w:val="0005644F"/>
    <w:rsid w:val="000568DA"/>
    <w:rsid w:val="0006317A"/>
    <w:rsid w:val="00064E19"/>
    <w:rsid w:val="000821C4"/>
    <w:rsid w:val="0009106C"/>
    <w:rsid w:val="000A15D8"/>
    <w:rsid w:val="000B2BE2"/>
    <w:rsid w:val="000C169E"/>
    <w:rsid w:val="000C1768"/>
    <w:rsid w:val="000C5B16"/>
    <w:rsid w:val="000C7ECD"/>
    <w:rsid w:val="000D6F08"/>
    <w:rsid w:val="000E257D"/>
    <w:rsid w:val="000E2CB1"/>
    <w:rsid w:val="000E49A1"/>
    <w:rsid w:val="000E7CC3"/>
    <w:rsid w:val="00102A71"/>
    <w:rsid w:val="00106A28"/>
    <w:rsid w:val="001108EC"/>
    <w:rsid w:val="00110E5D"/>
    <w:rsid w:val="00112A4D"/>
    <w:rsid w:val="00134AF2"/>
    <w:rsid w:val="001422D7"/>
    <w:rsid w:val="001425B3"/>
    <w:rsid w:val="00147455"/>
    <w:rsid w:val="0015090B"/>
    <w:rsid w:val="001579DB"/>
    <w:rsid w:val="00160A9D"/>
    <w:rsid w:val="00163717"/>
    <w:rsid w:val="00167F60"/>
    <w:rsid w:val="00185AC1"/>
    <w:rsid w:val="001871FF"/>
    <w:rsid w:val="001A11D7"/>
    <w:rsid w:val="001A69C3"/>
    <w:rsid w:val="001B37D2"/>
    <w:rsid w:val="001B402C"/>
    <w:rsid w:val="001C5D6C"/>
    <w:rsid w:val="001F1BCB"/>
    <w:rsid w:val="00212FF6"/>
    <w:rsid w:val="002136B3"/>
    <w:rsid w:val="00217938"/>
    <w:rsid w:val="0022278E"/>
    <w:rsid w:val="00235EC7"/>
    <w:rsid w:val="0024585D"/>
    <w:rsid w:val="00253456"/>
    <w:rsid w:val="002549D2"/>
    <w:rsid w:val="00254DE0"/>
    <w:rsid w:val="00267CD6"/>
    <w:rsid w:val="002842A0"/>
    <w:rsid w:val="002929FF"/>
    <w:rsid w:val="00294E1B"/>
    <w:rsid w:val="00297F14"/>
    <w:rsid w:val="002A3AB6"/>
    <w:rsid w:val="002C3E39"/>
    <w:rsid w:val="002C4A88"/>
    <w:rsid w:val="002D6DB6"/>
    <w:rsid w:val="002E4393"/>
    <w:rsid w:val="00305F2F"/>
    <w:rsid w:val="003314D3"/>
    <w:rsid w:val="00334784"/>
    <w:rsid w:val="0034667B"/>
    <w:rsid w:val="003466CD"/>
    <w:rsid w:val="00353CE0"/>
    <w:rsid w:val="00354563"/>
    <w:rsid w:val="00354B80"/>
    <w:rsid w:val="0036185F"/>
    <w:rsid w:val="0037167E"/>
    <w:rsid w:val="003751A9"/>
    <w:rsid w:val="00376E68"/>
    <w:rsid w:val="00386552"/>
    <w:rsid w:val="0038671D"/>
    <w:rsid w:val="00393CCA"/>
    <w:rsid w:val="00395049"/>
    <w:rsid w:val="003A15F9"/>
    <w:rsid w:val="003B5C02"/>
    <w:rsid w:val="003C7F0B"/>
    <w:rsid w:val="003D58EF"/>
    <w:rsid w:val="003E1D65"/>
    <w:rsid w:val="003E5E8C"/>
    <w:rsid w:val="003F6876"/>
    <w:rsid w:val="003F6B3F"/>
    <w:rsid w:val="00411E8C"/>
    <w:rsid w:val="00435652"/>
    <w:rsid w:val="004364DB"/>
    <w:rsid w:val="0044499C"/>
    <w:rsid w:val="004535B1"/>
    <w:rsid w:val="00453798"/>
    <w:rsid w:val="00457129"/>
    <w:rsid w:val="004741B4"/>
    <w:rsid w:val="0049314F"/>
    <w:rsid w:val="004A4171"/>
    <w:rsid w:val="004A6AC0"/>
    <w:rsid w:val="004B3F01"/>
    <w:rsid w:val="004B797D"/>
    <w:rsid w:val="004C2648"/>
    <w:rsid w:val="004C56A0"/>
    <w:rsid w:val="004D72AF"/>
    <w:rsid w:val="004E73E1"/>
    <w:rsid w:val="004F313E"/>
    <w:rsid w:val="004F4FC6"/>
    <w:rsid w:val="00515CA5"/>
    <w:rsid w:val="00517606"/>
    <w:rsid w:val="00524D58"/>
    <w:rsid w:val="0053549A"/>
    <w:rsid w:val="00544B40"/>
    <w:rsid w:val="00545A8A"/>
    <w:rsid w:val="00550BEB"/>
    <w:rsid w:val="00552AB4"/>
    <w:rsid w:val="00554334"/>
    <w:rsid w:val="00557EDB"/>
    <w:rsid w:val="00560AFA"/>
    <w:rsid w:val="00574691"/>
    <w:rsid w:val="0057543D"/>
    <w:rsid w:val="00580572"/>
    <w:rsid w:val="005811DE"/>
    <w:rsid w:val="00581994"/>
    <w:rsid w:val="005A58A0"/>
    <w:rsid w:val="005B38AE"/>
    <w:rsid w:val="005B4768"/>
    <w:rsid w:val="005B66EE"/>
    <w:rsid w:val="005D0702"/>
    <w:rsid w:val="005D0D16"/>
    <w:rsid w:val="005E7FE4"/>
    <w:rsid w:val="005F252D"/>
    <w:rsid w:val="00616DCD"/>
    <w:rsid w:val="0062657E"/>
    <w:rsid w:val="006275FC"/>
    <w:rsid w:val="0063257E"/>
    <w:rsid w:val="00635BA6"/>
    <w:rsid w:val="00636997"/>
    <w:rsid w:val="006412A2"/>
    <w:rsid w:val="00641ECB"/>
    <w:rsid w:val="006438E9"/>
    <w:rsid w:val="00651990"/>
    <w:rsid w:val="006525DA"/>
    <w:rsid w:val="00657B29"/>
    <w:rsid w:val="00670ED2"/>
    <w:rsid w:val="006735F8"/>
    <w:rsid w:val="006842B6"/>
    <w:rsid w:val="006A222B"/>
    <w:rsid w:val="006A6215"/>
    <w:rsid w:val="006A7B98"/>
    <w:rsid w:val="006B0AB2"/>
    <w:rsid w:val="006C04DE"/>
    <w:rsid w:val="006F6549"/>
    <w:rsid w:val="00702536"/>
    <w:rsid w:val="00722D49"/>
    <w:rsid w:val="00724FD7"/>
    <w:rsid w:val="007254EA"/>
    <w:rsid w:val="00726F0B"/>
    <w:rsid w:val="0074093C"/>
    <w:rsid w:val="007721B2"/>
    <w:rsid w:val="007738EA"/>
    <w:rsid w:val="00777EE0"/>
    <w:rsid w:val="00794ED2"/>
    <w:rsid w:val="007971C6"/>
    <w:rsid w:val="007B0AB3"/>
    <w:rsid w:val="007C00CB"/>
    <w:rsid w:val="007C3D28"/>
    <w:rsid w:val="007C42DA"/>
    <w:rsid w:val="007D2EDA"/>
    <w:rsid w:val="007E7128"/>
    <w:rsid w:val="00812DF4"/>
    <w:rsid w:val="00815434"/>
    <w:rsid w:val="0082021E"/>
    <w:rsid w:val="00822D02"/>
    <w:rsid w:val="0082483C"/>
    <w:rsid w:val="00825997"/>
    <w:rsid w:val="008336CB"/>
    <w:rsid w:val="00833ABD"/>
    <w:rsid w:val="00854BA8"/>
    <w:rsid w:val="00857870"/>
    <w:rsid w:val="008736B8"/>
    <w:rsid w:val="00875183"/>
    <w:rsid w:val="00877884"/>
    <w:rsid w:val="00877C8D"/>
    <w:rsid w:val="00877F8F"/>
    <w:rsid w:val="00881CA4"/>
    <w:rsid w:val="00884BA3"/>
    <w:rsid w:val="0089264A"/>
    <w:rsid w:val="008929FC"/>
    <w:rsid w:val="0089366E"/>
    <w:rsid w:val="008A595B"/>
    <w:rsid w:val="008A6FA7"/>
    <w:rsid w:val="008D43C4"/>
    <w:rsid w:val="008D4B83"/>
    <w:rsid w:val="008D6379"/>
    <w:rsid w:val="008E5FF4"/>
    <w:rsid w:val="008F709D"/>
    <w:rsid w:val="009009C3"/>
    <w:rsid w:val="009141BC"/>
    <w:rsid w:val="009250F9"/>
    <w:rsid w:val="00927FAC"/>
    <w:rsid w:val="00935B69"/>
    <w:rsid w:val="00945F2D"/>
    <w:rsid w:val="00951A1E"/>
    <w:rsid w:val="00956AF7"/>
    <w:rsid w:val="00972841"/>
    <w:rsid w:val="00975A98"/>
    <w:rsid w:val="00981968"/>
    <w:rsid w:val="00993666"/>
    <w:rsid w:val="00993DF4"/>
    <w:rsid w:val="009A3955"/>
    <w:rsid w:val="009A3EC6"/>
    <w:rsid w:val="009A62A9"/>
    <w:rsid w:val="009B2E76"/>
    <w:rsid w:val="009C1FFF"/>
    <w:rsid w:val="009D0D59"/>
    <w:rsid w:val="009E35E3"/>
    <w:rsid w:val="009E4D4B"/>
    <w:rsid w:val="00A129AC"/>
    <w:rsid w:val="00A23608"/>
    <w:rsid w:val="00A36916"/>
    <w:rsid w:val="00A44651"/>
    <w:rsid w:val="00A571F3"/>
    <w:rsid w:val="00A66B55"/>
    <w:rsid w:val="00A85469"/>
    <w:rsid w:val="00AB546D"/>
    <w:rsid w:val="00AB734F"/>
    <w:rsid w:val="00AD6340"/>
    <w:rsid w:val="00AF0671"/>
    <w:rsid w:val="00AF56A8"/>
    <w:rsid w:val="00B0150C"/>
    <w:rsid w:val="00B0511A"/>
    <w:rsid w:val="00B05EE5"/>
    <w:rsid w:val="00B13364"/>
    <w:rsid w:val="00B21A7F"/>
    <w:rsid w:val="00B22AE4"/>
    <w:rsid w:val="00B27EE1"/>
    <w:rsid w:val="00B34502"/>
    <w:rsid w:val="00B46FB0"/>
    <w:rsid w:val="00B558BB"/>
    <w:rsid w:val="00B778D5"/>
    <w:rsid w:val="00B85605"/>
    <w:rsid w:val="00B86ADB"/>
    <w:rsid w:val="00B92FB6"/>
    <w:rsid w:val="00BA374C"/>
    <w:rsid w:val="00BB74BA"/>
    <w:rsid w:val="00BC1B45"/>
    <w:rsid w:val="00BC4155"/>
    <w:rsid w:val="00BC4940"/>
    <w:rsid w:val="00BC7841"/>
    <w:rsid w:val="00BE2C57"/>
    <w:rsid w:val="00BE514B"/>
    <w:rsid w:val="00BF6D02"/>
    <w:rsid w:val="00BF6DE8"/>
    <w:rsid w:val="00C003D9"/>
    <w:rsid w:val="00C16645"/>
    <w:rsid w:val="00C21CFA"/>
    <w:rsid w:val="00C2623F"/>
    <w:rsid w:val="00C30340"/>
    <w:rsid w:val="00C30796"/>
    <w:rsid w:val="00C500BA"/>
    <w:rsid w:val="00C57B5E"/>
    <w:rsid w:val="00C7427E"/>
    <w:rsid w:val="00C756D2"/>
    <w:rsid w:val="00C76961"/>
    <w:rsid w:val="00C80236"/>
    <w:rsid w:val="00C94D0B"/>
    <w:rsid w:val="00C9555C"/>
    <w:rsid w:val="00CA7DA5"/>
    <w:rsid w:val="00CC082E"/>
    <w:rsid w:val="00CC0BF1"/>
    <w:rsid w:val="00CC3F2E"/>
    <w:rsid w:val="00CD0BD2"/>
    <w:rsid w:val="00CE60A4"/>
    <w:rsid w:val="00CE69F0"/>
    <w:rsid w:val="00CF5D8C"/>
    <w:rsid w:val="00CF71E5"/>
    <w:rsid w:val="00D05EE3"/>
    <w:rsid w:val="00D2431C"/>
    <w:rsid w:val="00D25ECD"/>
    <w:rsid w:val="00D3057C"/>
    <w:rsid w:val="00D31581"/>
    <w:rsid w:val="00D34ECE"/>
    <w:rsid w:val="00D42EC1"/>
    <w:rsid w:val="00D47C8A"/>
    <w:rsid w:val="00D50E57"/>
    <w:rsid w:val="00D55DFA"/>
    <w:rsid w:val="00D94F52"/>
    <w:rsid w:val="00D95BA3"/>
    <w:rsid w:val="00DB6D12"/>
    <w:rsid w:val="00DB7D9B"/>
    <w:rsid w:val="00DC4162"/>
    <w:rsid w:val="00DD05BC"/>
    <w:rsid w:val="00DD1CC0"/>
    <w:rsid w:val="00DE4CD5"/>
    <w:rsid w:val="00DE5F3B"/>
    <w:rsid w:val="00E052D3"/>
    <w:rsid w:val="00E05933"/>
    <w:rsid w:val="00E12554"/>
    <w:rsid w:val="00E21AD1"/>
    <w:rsid w:val="00E30598"/>
    <w:rsid w:val="00E32C9F"/>
    <w:rsid w:val="00E51D78"/>
    <w:rsid w:val="00E62D61"/>
    <w:rsid w:val="00E7131C"/>
    <w:rsid w:val="00E73749"/>
    <w:rsid w:val="00E84A21"/>
    <w:rsid w:val="00E902C4"/>
    <w:rsid w:val="00E968D2"/>
    <w:rsid w:val="00EA3915"/>
    <w:rsid w:val="00EA4160"/>
    <w:rsid w:val="00EA7196"/>
    <w:rsid w:val="00EB5124"/>
    <w:rsid w:val="00EC07E3"/>
    <w:rsid w:val="00EC2670"/>
    <w:rsid w:val="00ED332F"/>
    <w:rsid w:val="00ED3FED"/>
    <w:rsid w:val="00EE1E26"/>
    <w:rsid w:val="00EE1FCA"/>
    <w:rsid w:val="00EE70F9"/>
    <w:rsid w:val="00EF1372"/>
    <w:rsid w:val="00F00462"/>
    <w:rsid w:val="00F01062"/>
    <w:rsid w:val="00F01867"/>
    <w:rsid w:val="00F138DE"/>
    <w:rsid w:val="00F249D9"/>
    <w:rsid w:val="00F34069"/>
    <w:rsid w:val="00F47353"/>
    <w:rsid w:val="00F4746A"/>
    <w:rsid w:val="00F71C51"/>
    <w:rsid w:val="00F7623E"/>
    <w:rsid w:val="00F83692"/>
    <w:rsid w:val="00FA1381"/>
    <w:rsid w:val="00FA35C1"/>
    <w:rsid w:val="00FB5E25"/>
    <w:rsid w:val="00FC0F68"/>
    <w:rsid w:val="00FC548D"/>
    <w:rsid w:val="00FD0039"/>
    <w:rsid w:val="00FD0770"/>
    <w:rsid w:val="00FD77A4"/>
    <w:rsid w:val="00FD79B4"/>
    <w:rsid w:val="00FE27A6"/>
    <w:rsid w:val="00FE37C8"/>
    <w:rsid w:val="00FE3EA1"/>
    <w:rsid w:val="00FF1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7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annotation reference" w:uiPriority="0"/>
    <w:lsdException w:name="page number"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5D8"/>
    <w:rPr>
      <w:rFonts w:ascii="Times New Roman" w:eastAsia="Times New Roman" w:hAnsi="Times New Roman"/>
      <w:sz w:val="24"/>
      <w:szCs w:val="24"/>
    </w:rPr>
  </w:style>
  <w:style w:type="paragraph" w:styleId="1">
    <w:name w:val="heading 1"/>
    <w:basedOn w:val="a"/>
    <w:next w:val="a"/>
    <w:link w:val="10"/>
    <w:qFormat/>
    <w:rsid w:val="000A15D8"/>
    <w:pPr>
      <w:keepNext/>
      <w:autoSpaceDE w:val="0"/>
      <w:autoSpaceDN w:val="0"/>
      <w:ind w:firstLine="284"/>
      <w:outlineLvl w:val="0"/>
    </w:pPr>
  </w:style>
  <w:style w:type="paragraph" w:styleId="2">
    <w:name w:val="heading 2"/>
    <w:basedOn w:val="a"/>
    <w:next w:val="a"/>
    <w:link w:val="20"/>
    <w:qFormat/>
    <w:rsid w:val="000A15D8"/>
    <w:pPr>
      <w:keepNext/>
      <w:autoSpaceDE w:val="0"/>
      <w:autoSpaceDN w:val="0"/>
      <w:spacing w:before="240" w:after="60"/>
      <w:outlineLvl w:val="1"/>
    </w:pPr>
    <w:rPr>
      <w:rFonts w:ascii="Arial" w:hAnsi="Arial"/>
      <w:b/>
      <w:bCs/>
      <w:i/>
      <w:iCs/>
      <w:sz w:val="28"/>
      <w:szCs w:val="28"/>
    </w:rPr>
  </w:style>
  <w:style w:type="paragraph" w:styleId="3">
    <w:name w:val="heading 3"/>
    <w:basedOn w:val="a"/>
    <w:next w:val="a"/>
    <w:link w:val="30"/>
    <w:qFormat/>
    <w:rsid w:val="000A15D8"/>
    <w:pPr>
      <w:keepNext/>
      <w:ind w:left="-540"/>
      <w:outlineLvl w:val="2"/>
    </w:pPr>
    <w:rPr>
      <w:sz w:val="28"/>
    </w:rPr>
  </w:style>
  <w:style w:type="paragraph" w:styleId="4">
    <w:name w:val="heading 4"/>
    <w:basedOn w:val="a"/>
    <w:next w:val="a"/>
    <w:link w:val="40"/>
    <w:uiPriority w:val="9"/>
    <w:semiHidden/>
    <w:unhideWhenUsed/>
    <w:qFormat/>
    <w:rsid w:val="00F7623E"/>
    <w:pPr>
      <w:keepNext/>
      <w:spacing w:before="240" w:after="60"/>
      <w:outlineLvl w:val="3"/>
    </w:pPr>
    <w:rPr>
      <w:rFonts w:ascii="Calibri" w:hAnsi="Calibri"/>
      <w:b/>
      <w:bCs/>
      <w:sz w:val="28"/>
      <w:szCs w:val="28"/>
    </w:rPr>
  </w:style>
  <w:style w:type="paragraph" w:styleId="6">
    <w:name w:val="heading 6"/>
    <w:basedOn w:val="a"/>
    <w:next w:val="a"/>
    <w:link w:val="60"/>
    <w:qFormat/>
    <w:rsid w:val="000A15D8"/>
    <w:pPr>
      <w:spacing w:before="240" w:after="60"/>
      <w:outlineLvl w:val="5"/>
    </w:pPr>
    <w:rPr>
      <w:b/>
      <w:bCs/>
      <w:sz w:val="20"/>
      <w:szCs w:val="20"/>
    </w:rPr>
  </w:style>
  <w:style w:type="paragraph" w:styleId="9">
    <w:name w:val="heading 9"/>
    <w:basedOn w:val="a"/>
    <w:next w:val="a"/>
    <w:link w:val="90"/>
    <w:qFormat/>
    <w:rsid w:val="000A15D8"/>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A15D8"/>
    <w:rPr>
      <w:rFonts w:ascii="Times New Roman" w:eastAsia="Times New Roman" w:hAnsi="Times New Roman" w:cs="Times New Roman"/>
      <w:sz w:val="24"/>
      <w:szCs w:val="24"/>
      <w:lang w:eastAsia="ru-RU"/>
    </w:rPr>
  </w:style>
  <w:style w:type="character" w:customStyle="1" w:styleId="20">
    <w:name w:val="Заголовок 2 Знак"/>
    <w:link w:val="2"/>
    <w:rsid w:val="000A15D8"/>
    <w:rPr>
      <w:rFonts w:ascii="Arial" w:eastAsia="Times New Roman" w:hAnsi="Arial" w:cs="Arial"/>
      <w:b/>
      <w:bCs/>
      <w:i/>
      <w:iCs/>
      <w:sz w:val="28"/>
      <w:szCs w:val="28"/>
      <w:lang w:eastAsia="ru-RU"/>
    </w:rPr>
  </w:style>
  <w:style w:type="character" w:customStyle="1" w:styleId="30">
    <w:name w:val="Заголовок 3 Знак"/>
    <w:link w:val="3"/>
    <w:rsid w:val="000A15D8"/>
    <w:rPr>
      <w:rFonts w:ascii="Times New Roman" w:eastAsia="Times New Roman" w:hAnsi="Times New Roman" w:cs="Times New Roman"/>
      <w:sz w:val="28"/>
      <w:szCs w:val="24"/>
      <w:lang w:eastAsia="ru-RU"/>
    </w:rPr>
  </w:style>
  <w:style w:type="character" w:customStyle="1" w:styleId="60">
    <w:name w:val="Заголовок 6 Знак"/>
    <w:link w:val="6"/>
    <w:rsid w:val="000A15D8"/>
    <w:rPr>
      <w:rFonts w:ascii="Times New Roman" w:eastAsia="Times New Roman" w:hAnsi="Times New Roman" w:cs="Times New Roman"/>
      <w:b/>
      <w:bCs/>
      <w:lang w:eastAsia="ru-RU"/>
    </w:rPr>
  </w:style>
  <w:style w:type="character" w:customStyle="1" w:styleId="90">
    <w:name w:val="Заголовок 9 Знак"/>
    <w:link w:val="9"/>
    <w:rsid w:val="000A15D8"/>
    <w:rPr>
      <w:rFonts w:ascii="Arial" w:eastAsia="Times New Roman" w:hAnsi="Arial" w:cs="Arial"/>
      <w:lang w:eastAsia="ru-RU"/>
    </w:rPr>
  </w:style>
  <w:style w:type="paragraph" w:customStyle="1" w:styleId="a3">
    <w:name w:val="Знак"/>
    <w:basedOn w:val="a"/>
    <w:rsid w:val="000A15D8"/>
    <w:pPr>
      <w:spacing w:after="160" w:line="240" w:lineRule="exact"/>
    </w:pPr>
    <w:rPr>
      <w:rFonts w:ascii="Verdana" w:hAnsi="Verdana" w:cs="Verdana"/>
      <w:sz w:val="20"/>
      <w:szCs w:val="20"/>
      <w:lang w:val="en-US" w:eastAsia="en-US"/>
    </w:rPr>
  </w:style>
  <w:style w:type="paragraph" w:styleId="a4">
    <w:name w:val="footnote text"/>
    <w:basedOn w:val="a"/>
    <w:link w:val="a5"/>
    <w:uiPriority w:val="99"/>
    <w:qFormat/>
    <w:rsid w:val="000A15D8"/>
    <w:rPr>
      <w:sz w:val="20"/>
      <w:szCs w:val="20"/>
    </w:rPr>
  </w:style>
  <w:style w:type="character" w:customStyle="1" w:styleId="a5">
    <w:name w:val="Текст сноски Знак"/>
    <w:link w:val="a4"/>
    <w:uiPriority w:val="99"/>
    <w:rsid w:val="000A15D8"/>
    <w:rPr>
      <w:rFonts w:ascii="Times New Roman" w:eastAsia="Times New Roman" w:hAnsi="Times New Roman" w:cs="Times New Roman"/>
      <w:sz w:val="20"/>
      <w:szCs w:val="20"/>
      <w:lang w:eastAsia="ru-RU"/>
    </w:rPr>
  </w:style>
  <w:style w:type="paragraph" w:styleId="a6">
    <w:name w:val="Body Text"/>
    <w:aliases w:val="Основной текст Знак Знак, Знак1 Знак Знак1 Знак, Знак1 Знак Знак Знак Знак, Знак1 Знак1, Знак1 Знак, Знак1 Знак Знак1,Основной текст Знак1,Основной текст Знак Знак1, Знак1 Знак Знак1 Знак1,Знак1 Знак Знак,Знак1 Знак1,Знак1 Знак Знак Зна"/>
    <w:basedOn w:val="a"/>
    <w:link w:val="21"/>
    <w:rsid w:val="000A15D8"/>
    <w:pPr>
      <w:spacing w:after="120"/>
    </w:pPr>
  </w:style>
  <w:style w:type="character" w:customStyle="1" w:styleId="21">
    <w:name w:val="Основной текст Знак2"/>
    <w:aliases w:val="Основной текст Знак Знак Знак1, Знак1 Знак Знак1 Знак Знак2, Знак1 Знак Знак Знак Знак Знак1, Знак1 Знак1 Знак1, Знак1 Знак Знак, Знак1 Знак Знак1 Знак2,Основной текст Знак1 Знак,Основной текст Знак Знак1 Знак,Знак1 Знак Знак Знак1"/>
    <w:link w:val="a6"/>
    <w:rsid w:val="000A15D8"/>
    <w:rPr>
      <w:rFonts w:ascii="Times New Roman" w:eastAsia="Times New Roman" w:hAnsi="Times New Roman" w:cs="Times New Roman"/>
      <w:sz w:val="24"/>
      <w:szCs w:val="24"/>
      <w:lang w:eastAsia="ru-RU"/>
    </w:rPr>
  </w:style>
  <w:style w:type="character" w:customStyle="1" w:styleId="a7">
    <w:name w:val="Основной текст Знак"/>
    <w:aliases w:val="Основной текст Знак1 Знак1,Основной текст Знак Знак1 Знак1,Основной текст Знак Знак Знак Знак1, Знак1 Знак Знак Знак Знак1, Знак1 Знак Знак1 Знак Знак Знак1, Знак1 Знак Знак Знак Знак Знак Знак1, Знак1 Знак1 Знак Знак1"/>
    <w:rsid w:val="000A15D8"/>
    <w:rPr>
      <w:rFonts w:ascii="Times New Roman" w:eastAsia="Times New Roman" w:hAnsi="Times New Roman" w:cs="Times New Roman"/>
      <w:sz w:val="24"/>
      <w:szCs w:val="24"/>
      <w:lang w:eastAsia="ru-RU"/>
    </w:rPr>
  </w:style>
  <w:style w:type="paragraph" w:styleId="31">
    <w:name w:val="List 3"/>
    <w:basedOn w:val="a"/>
    <w:rsid w:val="000A15D8"/>
    <w:pPr>
      <w:ind w:left="849" w:hanging="283"/>
    </w:pPr>
    <w:rPr>
      <w:rFonts w:ascii="Arial" w:hAnsi="Arial" w:cs="Arial"/>
      <w:szCs w:val="28"/>
    </w:rPr>
  </w:style>
  <w:style w:type="paragraph" w:styleId="HTML">
    <w:name w:val="HTML Preformatted"/>
    <w:basedOn w:val="a"/>
    <w:link w:val="HTML0"/>
    <w:rsid w:val="000A1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0A15D8"/>
    <w:rPr>
      <w:rFonts w:ascii="Courier New" w:eastAsia="Times New Roman" w:hAnsi="Courier New" w:cs="Courier New"/>
      <w:sz w:val="20"/>
      <w:szCs w:val="20"/>
      <w:lang w:eastAsia="ru-RU"/>
    </w:rPr>
  </w:style>
  <w:style w:type="table" w:styleId="a8">
    <w:name w:val="Table Grid"/>
    <w:basedOn w:val="a1"/>
    <w:uiPriority w:val="59"/>
    <w:rsid w:val="000A15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rsid w:val="000A15D8"/>
    <w:pPr>
      <w:ind w:left="566" w:hanging="283"/>
    </w:pPr>
  </w:style>
  <w:style w:type="paragraph" w:styleId="a9">
    <w:name w:val="Normal (Web)"/>
    <w:basedOn w:val="a"/>
    <w:rsid w:val="000A15D8"/>
    <w:pPr>
      <w:spacing w:before="100" w:beforeAutospacing="1" w:after="100" w:afterAutospacing="1"/>
    </w:pPr>
  </w:style>
  <w:style w:type="paragraph" w:customStyle="1" w:styleId="23">
    <w:name w:val="Знак2 Знак Знак Знак Знак Знак Знак"/>
    <w:basedOn w:val="a"/>
    <w:rsid w:val="000A15D8"/>
    <w:pPr>
      <w:spacing w:after="160" w:line="240" w:lineRule="exact"/>
    </w:pPr>
    <w:rPr>
      <w:rFonts w:ascii="Verdana" w:hAnsi="Verdana"/>
      <w:sz w:val="20"/>
      <w:szCs w:val="20"/>
      <w:lang w:val="en-US" w:eastAsia="en-US"/>
    </w:rPr>
  </w:style>
  <w:style w:type="paragraph" w:styleId="aa">
    <w:name w:val="annotation text"/>
    <w:basedOn w:val="a"/>
    <w:link w:val="ab"/>
    <w:semiHidden/>
    <w:rsid w:val="000A15D8"/>
    <w:rPr>
      <w:sz w:val="20"/>
      <w:szCs w:val="20"/>
    </w:rPr>
  </w:style>
  <w:style w:type="character" w:customStyle="1" w:styleId="ab">
    <w:name w:val="Текст примечания Знак"/>
    <w:link w:val="aa"/>
    <w:semiHidden/>
    <w:rsid w:val="000A15D8"/>
    <w:rPr>
      <w:rFonts w:ascii="Times New Roman" w:eastAsia="Times New Roman" w:hAnsi="Times New Roman" w:cs="Times New Roman"/>
      <w:sz w:val="20"/>
      <w:szCs w:val="20"/>
      <w:lang w:eastAsia="ru-RU"/>
    </w:rPr>
  </w:style>
  <w:style w:type="paragraph" w:styleId="ac">
    <w:name w:val="Balloon Text"/>
    <w:basedOn w:val="a"/>
    <w:link w:val="ad"/>
    <w:semiHidden/>
    <w:rsid w:val="000A15D8"/>
    <w:rPr>
      <w:rFonts w:ascii="Tahoma" w:hAnsi="Tahoma"/>
      <w:sz w:val="16"/>
      <w:szCs w:val="16"/>
    </w:rPr>
  </w:style>
  <w:style w:type="character" w:customStyle="1" w:styleId="ad">
    <w:name w:val="Текст выноски Знак"/>
    <w:link w:val="ac"/>
    <w:semiHidden/>
    <w:rsid w:val="000A15D8"/>
    <w:rPr>
      <w:rFonts w:ascii="Tahoma" w:eastAsia="Times New Roman" w:hAnsi="Tahoma" w:cs="Tahoma"/>
      <w:sz w:val="16"/>
      <w:szCs w:val="16"/>
      <w:lang w:eastAsia="ru-RU"/>
    </w:rPr>
  </w:style>
  <w:style w:type="paragraph" w:styleId="ae">
    <w:name w:val="header"/>
    <w:basedOn w:val="a"/>
    <w:link w:val="af"/>
    <w:uiPriority w:val="99"/>
    <w:rsid w:val="000A15D8"/>
    <w:pPr>
      <w:tabs>
        <w:tab w:val="center" w:pos="4153"/>
        <w:tab w:val="right" w:pos="8306"/>
      </w:tabs>
      <w:autoSpaceDE w:val="0"/>
      <w:autoSpaceDN w:val="0"/>
    </w:pPr>
    <w:rPr>
      <w:sz w:val="20"/>
      <w:szCs w:val="20"/>
    </w:rPr>
  </w:style>
  <w:style w:type="character" w:customStyle="1" w:styleId="af">
    <w:name w:val="Верхний колонтитул Знак"/>
    <w:link w:val="ae"/>
    <w:uiPriority w:val="99"/>
    <w:rsid w:val="000A15D8"/>
    <w:rPr>
      <w:rFonts w:ascii="Times New Roman" w:eastAsia="Times New Roman" w:hAnsi="Times New Roman" w:cs="Times New Roman"/>
      <w:sz w:val="20"/>
      <w:szCs w:val="20"/>
      <w:lang w:eastAsia="ru-RU"/>
    </w:rPr>
  </w:style>
  <w:style w:type="character" w:customStyle="1" w:styleId="af0">
    <w:name w:val="номер страницы"/>
    <w:basedOn w:val="a0"/>
    <w:rsid w:val="000A15D8"/>
  </w:style>
  <w:style w:type="paragraph" w:customStyle="1" w:styleId="210">
    <w:name w:val="Основной текст с отступом 21"/>
    <w:basedOn w:val="a"/>
    <w:rsid w:val="000A15D8"/>
    <w:pPr>
      <w:widowControl w:val="0"/>
      <w:ind w:firstLine="720"/>
    </w:pPr>
    <w:rPr>
      <w:sz w:val="28"/>
      <w:szCs w:val="20"/>
    </w:rPr>
  </w:style>
  <w:style w:type="paragraph" w:styleId="af1">
    <w:name w:val="footer"/>
    <w:aliases w:val=" Знак"/>
    <w:basedOn w:val="a"/>
    <w:link w:val="af2"/>
    <w:uiPriority w:val="99"/>
    <w:rsid w:val="000A15D8"/>
    <w:pPr>
      <w:tabs>
        <w:tab w:val="center" w:pos="4677"/>
        <w:tab w:val="right" w:pos="9355"/>
      </w:tabs>
    </w:pPr>
  </w:style>
  <w:style w:type="character" w:customStyle="1" w:styleId="af2">
    <w:name w:val="Нижний колонтитул Знак"/>
    <w:aliases w:val=" Знак Знак"/>
    <w:link w:val="af1"/>
    <w:uiPriority w:val="99"/>
    <w:rsid w:val="000A15D8"/>
    <w:rPr>
      <w:rFonts w:ascii="Times New Roman" w:eastAsia="Times New Roman" w:hAnsi="Times New Roman" w:cs="Times New Roman"/>
      <w:sz w:val="24"/>
      <w:szCs w:val="24"/>
      <w:lang w:eastAsia="ru-RU"/>
    </w:rPr>
  </w:style>
  <w:style w:type="paragraph" w:customStyle="1" w:styleId="11">
    <w:name w:val="Знак1"/>
    <w:basedOn w:val="a"/>
    <w:rsid w:val="000A15D8"/>
    <w:pPr>
      <w:spacing w:after="160" w:line="240" w:lineRule="exact"/>
    </w:pPr>
    <w:rPr>
      <w:rFonts w:ascii="Verdana" w:hAnsi="Verdana" w:cs="Verdana"/>
      <w:sz w:val="20"/>
      <w:szCs w:val="20"/>
      <w:lang w:val="en-US" w:eastAsia="en-US"/>
    </w:rPr>
  </w:style>
  <w:style w:type="paragraph" w:customStyle="1" w:styleId="24">
    <w:name w:val="Знак2"/>
    <w:basedOn w:val="a"/>
    <w:rsid w:val="000A15D8"/>
    <w:pPr>
      <w:spacing w:after="160" w:line="240" w:lineRule="exact"/>
    </w:pPr>
    <w:rPr>
      <w:rFonts w:ascii="Verdana" w:hAnsi="Verdana" w:cs="Verdana"/>
      <w:sz w:val="20"/>
      <w:szCs w:val="20"/>
      <w:lang w:val="en-US" w:eastAsia="en-US"/>
    </w:rPr>
  </w:style>
  <w:style w:type="paragraph" w:styleId="25">
    <w:name w:val="Body Text Indent 2"/>
    <w:basedOn w:val="a"/>
    <w:link w:val="26"/>
    <w:rsid w:val="000A15D8"/>
    <w:pPr>
      <w:spacing w:after="120" w:line="480" w:lineRule="auto"/>
      <w:ind w:left="283"/>
    </w:pPr>
  </w:style>
  <w:style w:type="character" w:customStyle="1" w:styleId="26">
    <w:name w:val="Основной текст с отступом 2 Знак"/>
    <w:link w:val="25"/>
    <w:rsid w:val="000A15D8"/>
    <w:rPr>
      <w:rFonts w:ascii="Times New Roman" w:eastAsia="Times New Roman" w:hAnsi="Times New Roman" w:cs="Times New Roman"/>
      <w:sz w:val="24"/>
      <w:szCs w:val="24"/>
      <w:lang w:eastAsia="ru-RU"/>
    </w:rPr>
  </w:style>
  <w:style w:type="character" w:styleId="af3">
    <w:name w:val="page number"/>
    <w:basedOn w:val="a0"/>
    <w:rsid w:val="000A15D8"/>
  </w:style>
  <w:style w:type="table" w:styleId="12">
    <w:name w:val="Table Grid 1"/>
    <w:basedOn w:val="a1"/>
    <w:rsid w:val="000A15D8"/>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9">
    <w:name w:val="Style9"/>
    <w:basedOn w:val="a"/>
    <w:rsid w:val="000A15D8"/>
    <w:pPr>
      <w:widowControl w:val="0"/>
      <w:autoSpaceDE w:val="0"/>
      <w:autoSpaceDN w:val="0"/>
      <w:adjustRightInd w:val="0"/>
      <w:spacing w:line="319" w:lineRule="exact"/>
      <w:ind w:firstLine="715"/>
      <w:jc w:val="both"/>
    </w:pPr>
  </w:style>
  <w:style w:type="character" w:customStyle="1" w:styleId="FontStyle46">
    <w:name w:val="Font Style46"/>
    <w:rsid w:val="000A15D8"/>
    <w:rPr>
      <w:rFonts w:ascii="Times New Roman" w:hAnsi="Times New Roman" w:cs="Times New Roman"/>
      <w:b/>
      <w:bCs/>
      <w:sz w:val="26"/>
      <w:szCs w:val="26"/>
    </w:rPr>
  </w:style>
  <w:style w:type="character" w:customStyle="1" w:styleId="FontStyle47">
    <w:name w:val="Font Style47"/>
    <w:rsid w:val="000A15D8"/>
    <w:rPr>
      <w:rFonts w:ascii="Times New Roman" w:hAnsi="Times New Roman" w:cs="Times New Roman"/>
      <w:sz w:val="26"/>
      <w:szCs w:val="26"/>
    </w:rPr>
  </w:style>
  <w:style w:type="paragraph" w:customStyle="1" w:styleId="Style11">
    <w:name w:val="Style11"/>
    <w:basedOn w:val="a"/>
    <w:rsid w:val="000A15D8"/>
    <w:pPr>
      <w:widowControl w:val="0"/>
      <w:autoSpaceDE w:val="0"/>
      <w:autoSpaceDN w:val="0"/>
      <w:adjustRightInd w:val="0"/>
      <w:spacing w:line="322" w:lineRule="exact"/>
    </w:pPr>
  </w:style>
  <w:style w:type="paragraph" w:customStyle="1" w:styleId="Style12">
    <w:name w:val="Style12"/>
    <w:basedOn w:val="a"/>
    <w:rsid w:val="000A15D8"/>
    <w:pPr>
      <w:widowControl w:val="0"/>
      <w:autoSpaceDE w:val="0"/>
      <w:autoSpaceDN w:val="0"/>
      <w:adjustRightInd w:val="0"/>
      <w:spacing w:line="322" w:lineRule="exact"/>
      <w:ind w:firstLine="725"/>
      <w:jc w:val="both"/>
    </w:pPr>
  </w:style>
  <w:style w:type="paragraph" w:customStyle="1" w:styleId="Style22">
    <w:name w:val="Style22"/>
    <w:basedOn w:val="a"/>
    <w:rsid w:val="000A15D8"/>
    <w:pPr>
      <w:widowControl w:val="0"/>
      <w:autoSpaceDE w:val="0"/>
      <w:autoSpaceDN w:val="0"/>
      <w:adjustRightInd w:val="0"/>
      <w:spacing w:line="322" w:lineRule="exact"/>
      <w:ind w:firstLine="720"/>
    </w:pPr>
  </w:style>
  <w:style w:type="paragraph" w:styleId="af4">
    <w:name w:val="No Spacing"/>
    <w:qFormat/>
    <w:rsid w:val="000A15D8"/>
    <w:rPr>
      <w:sz w:val="22"/>
      <w:szCs w:val="22"/>
      <w:lang w:eastAsia="en-US"/>
    </w:rPr>
  </w:style>
  <w:style w:type="paragraph" w:styleId="af5">
    <w:name w:val="List Paragraph"/>
    <w:basedOn w:val="a"/>
    <w:qFormat/>
    <w:rsid w:val="000A15D8"/>
    <w:pPr>
      <w:spacing w:after="200" w:line="276" w:lineRule="auto"/>
      <w:ind w:left="720"/>
      <w:contextualSpacing/>
    </w:pPr>
    <w:rPr>
      <w:rFonts w:ascii="Calibri" w:eastAsia="Calibri" w:hAnsi="Calibri"/>
      <w:sz w:val="22"/>
      <w:szCs w:val="22"/>
      <w:lang w:eastAsia="en-US"/>
    </w:rPr>
  </w:style>
  <w:style w:type="paragraph" w:styleId="af6">
    <w:name w:val="Body Text Indent"/>
    <w:aliases w:val="текст Знак,Основной текст 1 Знак,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
    <w:link w:val="af7"/>
    <w:rsid w:val="000A15D8"/>
    <w:pPr>
      <w:spacing w:after="120"/>
      <w:ind w:left="283"/>
    </w:pPr>
  </w:style>
  <w:style w:type="character" w:customStyle="1" w:styleId="af7">
    <w:name w:val="Основной текст с отступом Знак"/>
    <w:aliases w:val="текст Знак Знак,Основной текст 1 Знак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
    <w:link w:val="af6"/>
    <w:rsid w:val="000A15D8"/>
    <w:rPr>
      <w:rFonts w:ascii="Times New Roman" w:eastAsia="Times New Roman" w:hAnsi="Times New Roman" w:cs="Times New Roman"/>
      <w:sz w:val="24"/>
      <w:szCs w:val="24"/>
      <w:lang w:eastAsia="ru-RU"/>
    </w:rPr>
  </w:style>
  <w:style w:type="paragraph" w:customStyle="1" w:styleId="Style29">
    <w:name w:val="Style29"/>
    <w:basedOn w:val="a"/>
    <w:rsid w:val="000A15D8"/>
    <w:pPr>
      <w:widowControl w:val="0"/>
      <w:autoSpaceDE w:val="0"/>
      <w:autoSpaceDN w:val="0"/>
      <w:adjustRightInd w:val="0"/>
      <w:spacing w:line="274" w:lineRule="exact"/>
    </w:pPr>
  </w:style>
  <w:style w:type="paragraph" w:customStyle="1" w:styleId="af8">
    <w:name w:val="Содержимое таблицы"/>
    <w:basedOn w:val="a"/>
    <w:rsid w:val="000A15D8"/>
    <w:pPr>
      <w:widowControl w:val="0"/>
      <w:suppressLineNumbers/>
      <w:suppressAutoHyphens/>
      <w:overflowPunct w:val="0"/>
      <w:autoSpaceDE w:val="0"/>
      <w:textAlignment w:val="baseline"/>
    </w:pPr>
    <w:rPr>
      <w:szCs w:val="20"/>
      <w:lang w:eastAsia="ar-SA"/>
    </w:rPr>
  </w:style>
  <w:style w:type="paragraph" w:customStyle="1" w:styleId="Style15">
    <w:name w:val="Style15"/>
    <w:basedOn w:val="a"/>
    <w:rsid w:val="000A15D8"/>
    <w:pPr>
      <w:widowControl w:val="0"/>
      <w:autoSpaceDE w:val="0"/>
      <w:autoSpaceDN w:val="0"/>
      <w:adjustRightInd w:val="0"/>
      <w:spacing w:line="322" w:lineRule="exact"/>
      <w:ind w:firstLine="715"/>
      <w:jc w:val="both"/>
    </w:pPr>
  </w:style>
  <w:style w:type="character" w:customStyle="1" w:styleId="FontStyle42">
    <w:name w:val="Font Style42"/>
    <w:rsid w:val="000A15D8"/>
    <w:rPr>
      <w:rFonts w:ascii="Times New Roman" w:hAnsi="Times New Roman" w:cs="Times New Roman"/>
      <w:sz w:val="26"/>
      <w:szCs w:val="26"/>
    </w:rPr>
  </w:style>
  <w:style w:type="paragraph" w:customStyle="1" w:styleId="Style17">
    <w:name w:val="Style17"/>
    <w:basedOn w:val="a"/>
    <w:rsid w:val="000A15D8"/>
    <w:pPr>
      <w:widowControl w:val="0"/>
      <w:autoSpaceDE w:val="0"/>
      <w:autoSpaceDN w:val="0"/>
      <w:adjustRightInd w:val="0"/>
      <w:spacing w:line="322" w:lineRule="exact"/>
    </w:pPr>
  </w:style>
  <w:style w:type="paragraph" w:customStyle="1" w:styleId="Style18">
    <w:name w:val="Style18"/>
    <w:basedOn w:val="a"/>
    <w:rsid w:val="000A15D8"/>
    <w:pPr>
      <w:widowControl w:val="0"/>
      <w:autoSpaceDE w:val="0"/>
      <w:autoSpaceDN w:val="0"/>
      <w:adjustRightInd w:val="0"/>
      <w:spacing w:line="290" w:lineRule="exact"/>
      <w:ind w:hanging="355"/>
    </w:pPr>
  </w:style>
  <w:style w:type="character" w:customStyle="1" w:styleId="FontStyle37">
    <w:name w:val="Font Style37"/>
    <w:rsid w:val="000A15D8"/>
    <w:rPr>
      <w:rFonts w:ascii="Times New Roman" w:hAnsi="Times New Roman" w:cs="Times New Roman"/>
      <w:sz w:val="24"/>
      <w:szCs w:val="24"/>
    </w:rPr>
  </w:style>
  <w:style w:type="character" w:customStyle="1" w:styleId="FontStyle49">
    <w:name w:val="Font Style49"/>
    <w:rsid w:val="000A15D8"/>
    <w:rPr>
      <w:rFonts w:ascii="Times New Roman" w:hAnsi="Times New Roman" w:cs="Times New Roman"/>
      <w:sz w:val="22"/>
      <w:szCs w:val="22"/>
    </w:rPr>
  </w:style>
  <w:style w:type="paragraph" w:customStyle="1" w:styleId="Style10">
    <w:name w:val="Style10"/>
    <w:basedOn w:val="a"/>
    <w:rsid w:val="000A15D8"/>
    <w:pPr>
      <w:widowControl w:val="0"/>
      <w:autoSpaceDE w:val="0"/>
      <w:autoSpaceDN w:val="0"/>
      <w:adjustRightInd w:val="0"/>
      <w:jc w:val="center"/>
    </w:pPr>
  </w:style>
  <w:style w:type="paragraph" w:customStyle="1" w:styleId="Style27">
    <w:name w:val="Style27"/>
    <w:basedOn w:val="a"/>
    <w:rsid w:val="000A15D8"/>
    <w:pPr>
      <w:widowControl w:val="0"/>
      <w:autoSpaceDE w:val="0"/>
      <w:autoSpaceDN w:val="0"/>
      <w:adjustRightInd w:val="0"/>
      <w:spacing w:line="322" w:lineRule="exact"/>
      <w:ind w:firstLine="533"/>
    </w:pPr>
  </w:style>
  <w:style w:type="paragraph" w:customStyle="1" w:styleId="Style41">
    <w:name w:val="Style41"/>
    <w:basedOn w:val="a"/>
    <w:rsid w:val="000A15D8"/>
    <w:pPr>
      <w:widowControl w:val="0"/>
      <w:autoSpaceDE w:val="0"/>
      <w:autoSpaceDN w:val="0"/>
      <w:adjustRightInd w:val="0"/>
      <w:spacing w:line="322" w:lineRule="exact"/>
      <w:ind w:firstLine="547"/>
    </w:pPr>
  </w:style>
  <w:style w:type="character" w:customStyle="1" w:styleId="FontStyle61">
    <w:name w:val="Font Style61"/>
    <w:rsid w:val="000A15D8"/>
    <w:rPr>
      <w:rFonts w:ascii="Times New Roman" w:hAnsi="Times New Roman" w:cs="Times New Roman" w:hint="default"/>
      <w:b/>
      <w:bCs/>
      <w:w w:val="30"/>
      <w:sz w:val="36"/>
      <w:szCs w:val="36"/>
    </w:rPr>
  </w:style>
  <w:style w:type="paragraph" w:customStyle="1" w:styleId="13">
    <w:name w:val="Заголовок1"/>
    <w:basedOn w:val="a"/>
    <w:next w:val="a"/>
    <w:qFormat/>
    <w:rsid w:val="000A15D8"/>
    <w:pPr>
      <w:spacing w:after="280"/>
      <w:jc w:val="center"/>
    </w:pPr>
    <w:rPr>
      <w:rFonts w:eastAsia="Calibri"/>
      <w:b/>
      <w:sz w:val="28"/>
      <w:szCs w:val="22"/>
      <w:lang w:eastAsia="en-US"/>
    </w:rPr>
  </w:style>
  <w:style w:type="paragraph" w:customStyle="1" w:styleId="af9">
    <w:name w:val="Перед заголовком"/>
    <w:basedOn w:val="a"/>
    <w:next w:val="a"/>
    <w:qFormat/>
    <w:rsid w:val="000A15D8"/>
    <w:pPr>
      <w:spacing w:after="280"/>
      <w:ind w:firstLine="709"/>
      <w:jc w:val="both"/>
    </w:pPr>
    <w:rPr>
      <w:rFonts w:eastAsia="Calibri"/>
      <w:sz w:val="28"/>
      <w:szCs w:val="22"/>
      <w:lang w:eastAsia="en-US"/>
    </w:rPr>
  </w:style>
  <w:style w:type="character" w:styleId="afa">
    <w:name w:val="Hyperlink"/>
    <w:rsid w:val="000A15D8"/>
    <w:rPr>
      <w:color w:val="17BBFD"/>
      <w:u w:val="single"/>
    </w:rPr>
  </w:style>
  <w:style w:type="character" w:customStyle="1" w:styleId="b-serp-urlitem1">
    <w:name w:val="b-serp-url__item1"/>
    <w:basedOn w:val="a0"/>
    <w:rsid w:val="000A15D8"/>
  </w:style>
  <w:style w:type="character" w:customStyle="1" w:styleId="FontStyle48">
    <w:name w:val="Font Style48"/>
    <w:rsid w:val="000A15D8"/>
    <w:rPr>
      <w:rFonts w:ascii="Times New Roman" w:hAnsi="Times New Roman" w:cs="Times New Roman"/>
      <w:sz w:val="22"/>
      <w:szCs w:val="22"/>
    </w:rPr>
  </w:style>
  <w:style w:type="paragraph" w:customStyle="1" w:styleId="Style8">
    <w:name w:val="Style8"/>
    <w:basedOn w:val="a"/>
    <w:rsid w:val="000A15D8"/>
    <w:pPr>
      <w:widowControl w:val="0"/>
      <w:autoSpaceDE w:val="0"/>
      <w:autoSpaceDN w:val="0"/>
      <w:adjustRightInd w:val="0"/>
      <w:spacing w:line="317" w:lineRule="exact"/>
      <w:ind w:firstLine="749"/>
      <w:jc w:val="both"/>
    </w:pPr>
  </w:style>
  <w:style w:type="character" w:customStyle="1" w:styleId="FontStyle45">
    <w:name w:val="Font Style45"/>
    <w:rsid w:val="000A15D8"/>
    <w:rPr>
      <w:rFonts w:ascii="Times New Roman" w:hAnsi="Times New Roman" w:cs="Times New Roman"/>
      <w:sz w:val="26"/>
      <w:szCs w:val="26"/>
    </w:rPr>
  </w:style>
  <w:style w:type="paragraph" w:customStyle="1" w:styleId="Style7">
    <w:name w:val="Style7"/>
    <w:basedOn w:val="a"/>
    <w:rsid w:val="000A15D8"/>
    <w:pPr>
      <w:widowControl w:val="0"/>
      <w:autoSpaceDE w:val="0"/>
      <w:autoSpaceDN w:val="0"/>
      <w:adjustRightInd w:val="0"/>
      <w:spacing w:line="317" w:lineRule="exact"/>
    </w:pPr>
  </w:style>
  <w:style w:type="paragraph" w:customStyle="1" w:styleId="Style5">
    <w:name w:val="Style5"/>
    <w:basedOn w:val="a"/>
    <w:rsid w:val="000A15D8"/>
    <w:pPr>
      <w:widowControl w:val="0"/>
      <w:autoSpaceDE w:val="0"/>
      <w:autoSpaceDN w:val="0"/>
      <w:adjustRightInd w:val="0"/>
      <w:spacing w:line="317" w:lineRule="exact"/>
      <w:ind w:firstLine="725"/>
      <w:jc w:val="both"/>
    </w:pPr>
  </w:style>
  <w:style w:type="character" w:customStyle="1" w:styleId="FontStyle43">
    <w:name w:val="Font Style43"/>
    <w:rsid w:val="000A15D8"/>
    <w:rPr>
      <w:rFonts w:ascii="Times New Roman" w:hAnsi="Times New Roman" w:cs="Times New Roman"/>
      <w:b/>
      <w:bCs/>
      <w:sz w:val="26"/>
      <w:szCs w:val="26"/>
    </w:rPr>
  </w:style>
  <w:style w:type="paragraph" w:customStyle="1" w:styleId="27">
    <w:name w:val="Знак2"/>
    <w:basedOn w:val="a"/>
    <w:rsid w:val="000A15D8"/>
    <w:pPr>
      <w:tabs>
        <w:tab w:val="left" w:pos="708"/>
      </w:tabs>
      <w:spacing w:after="160" w:line="240" w:lineRule="exact"/>
    </w:pPr>
    <w:rPr>
      <w:rFonts w:ascii="Verdana" w:hAnsi="Verdana" w:cs="Verdana"/>
      <w:sz w:val="20"/>
      <w:szCs w:val="20"/>
      <w:lang w:val="en-US" w:eastAsia="en-US"/>
    </w:rPr>
  </w:style>
  <w:style w:type="paragraph" w:styleId="afb">
    <w:name w:val="List"/>
    <w:basedOn w:val="a"/>
    <w:rsid w:val="000A15D8"/>
    <w:pPr>
      <w:ind w:left="283" w:hanging="283"/>
    </w:pPr>
  </w:style>
  <w:style w:type="paragraph" w:styleId="28">
    <w:name w:val="Body Text 2"/>
    <w:basedOn w:val="a"/>
    <w:link w:val="29"/>
    <w:rsid w:val="000A15D8"/>
    <w:pPr>
      <w:spacing w:after="120" w:line="480" w:lineRule="auto"/>
    </w:pPr>
    <w:rPr>
      <w:rFonts w:ascii="Calibri" w:eastAsia="Calibri" w:hAnsi="Calibri"/>
      <w:sz w:val="20"/>
      <w:szCs w:val="20"/>
    </w:rPr>
  </w:style>
  <w:style w:type="character" w:customStyle="1" w:styleId="29">
    <w:name w:val="Основной текст 2 Знак"/>
    <w:link w:val="28"/>
    <w:rsid w:val="000A15D8"/>
    <w:rPr>
      <w:rFonts w:ascii="Calibri" w:eastAsia="Calibri" w:hAnsi="Calibri" w:cs="Times New Roman"/>
    </w:rPr>
  </w:style>
  <w:style w:type="paragraph" w:styleId="32">
    <w:name w:val="Body Text Indent 3"/>
    <w:basedOn w:val="a"/>
    <w:link w:val="33"/>
    <w:semiHidden/>
    <w:unhideWhenUsed/>
    <w:rsid w:val="000A15D8"/>
    <w:pPr>
      <w:spacing w:after="120" w:line="276" w:lineRule="auto"/>
      <w:ind w:left="283"/>
    </w:pPr>
    <w:rPr>
      <w:rFonts w:ascii="Calibri" w:eastAsia="Calibri" w:hAnsi="Calibri"/>
      <w:sz w:val="16"/>
      <w:szCs w:val="16"/>
    </w:rPr>
  </w:style>
  <w:style w:type="character" w:customStyle="1" w:styleId="33">
    <w:name w:val="Основной текст с отступом 3 Знак"/>
    <w:link w:val="32"/>
    <w:semiHidden/>
    <w:rsid w:val="000A15D8"/>
    <w:rPr>
      <w:rFonts w:ascii="Calibri" w:eastAsia="Calibri" w:hAnsi="Calibri" w:cs="Times New Roman"/>
      <w:sz w:val="16"/>
      <w:szCs w:val="16"/>
    </w:rPr>
  </w:style>
  <w:style w:type="paragraph" w:styleId="afc">
    <w:name w:val="Title"/>
    <w:basedOn w:val="a"/>
    <w:next w:val="a"/>
    <w:link w:val="afd"/>
    <w:qFormat/>
    <w:rsid w:val="000A15D8"/>
    <w:pPr>
      <w:spacing w:before="240" w:after="60"/>
      <w:jc w:val="center"/>
      <w:outlineLvl w:val="0"/>
    </w:pPr>
    <w:rPr>
      <w:rFonts w:ascii="Cambria" w:hAnsi="Cambria"/>
      <w:b/>
      <w:bCs/>
      <w:kern w:val="28"/>
      <w:sz w:val="32"/>
      <w:szCs w:val="32"/>
    </w:rPr>
  </w:style>
  <w:style w:type="character" w:customStyle="1" w:styleId="afd">
    <w:name w:val="Название Знак"/>
    <w:link w:val="afc"/>
    <w:rsid w:val="000A15D8"/>
    <w:rPr>
      <w:rFonts w:ascii="Cambria" w:eastAsia="Times New Roman" w:hAnsi="Cambria" w:cs="Times New Roman"/>
      <w:b/>
      <w:bCs/>
      <w:kern w:val="28"/>
      <w:sz w:val="32"/>
      <w:szCs w:val="32"/>
      <w:lang w:eastAsia="ru-RU"/>
    </w:rPr>
  </w:style>
  <w:style w:type="character" w:customStyle="1" w:styleId="41">
    <w:name w:val="Знак Знак4"/>
    <w:rsid w:val="000A15D8"/>
    <w:rPr>
      <w:sz w:val="24"/>
      <w:szCs w:val="24"/>
      <w:lang w:val="ru-RU" w:eastAsia="ru-RU" w:bidi="ar-SA"/>
    </w:rPr>
  </w:style>
  <w:style w:type="paragraph" w:customStyle="1" w:styleId="Style19">
    <w:name w:val="Style19"/>
    <w:basedOn w:val="a"/>
    <w:rsid w:val="000A15D8"/>
    <w:pPr>
      <w:widowControl w:val="0"/>
      <w:autoSpaceDE w:val="0"/>
      <w:autoSpaceDN w:val="0"/>
      <w:adjustRightInd w:val="0"/>
      <w:spacing w:line="322" w:lineRule="exact"/>
      <w:ind w:firstLine="600"/>
    </w:pPr>
  </w:style>
  <w:style w:type="paragraph" w:customStyle="1" w:styleId="Style24">
    <w:name w:val="Style24"/>
    <w:basedOn w:val="a"/>
    <w:uiPriority w:val="99"/>
    <w:rsid w:val="000A15D8"/>
    <w:pPr>
      <w:widowControl w:val="0"/>
      <w:autoSpaceDE w:val="0"/>
      <w:autoSpaceDN w:val="0"/>
      <w:adjustRightInd w:val="0"/>
      <w:spacing w:line="326" w:lineRule="exact"/>
    </w:pPr>
  </w:style>
  <w:style w:type="paragraph" w:customStyle="1" w:styleId="Style25">
    <w:name w:val="Style25"/>
    <w:basedOn w:val="a"/>
    <w:rsid w:val="000A15D8"/>
    <w:pPr>
      <w:widowControl w:val="0"/>
      <w:autoSpaceDE w:val="0"/>
      <w:autoSpaceDN w:val="0"/>
      <w:adjustRightInd w:val="0"/>
      <w:spacing w:line="322" w:lineRule="exact"/>
      <w:jc w:val="center"/>
    </w:pPr>
  </w:style>
  <w:style w:type="character" w:customStyle="1" w:styleId="FontStyle35">
    <w:name w:val="Font Style35"/>
    <w:uiPriority w:val="99"/>
    <w:rsid w:val="000A15D8"/>
    <w:rPr>
      <w:rFonts w:ascii="Times New Roman" w:hAnsi="Times New Roman" w:cs="Times New Roman"/>
      <w:b/>
      <w:bCs/>
      <w:sz w:val="26"/>
      <w:szCs w:val="26"/>
    </w:rPr>
  </w:style>
  <w:style w:type="character" w:customStyle="1" w:styleId="FontStyle19">
    <w:name w:val="Font Style19"/>
    <w:rsid w:val="000A15D8"/>
    <w:rPr>
      <w:rFonts w:ascii="Times New Roman" w:hAnsi="Times New Roman" w:cs="Times New Roman"/>
      <w:b/>
      <w:bCs/>
      <w:sz w:val="26"/>
      <w:szCs w:val="26"/>
    </w:rPr>
  </w:style>
  <w:style w:type="character" w:customStyle="1" w:styleId="FontStyle20">
    <w:name w:val="Font Style20"/>
    <w:rsid w:val="000A15D8"/>
    <w:rPr>
      <w:rFonts w:ascii="Times New Roman" w:hAnsi="Times New Roman" w:cs="Times New Roman"/>
      <w:sz w:val="26"/>
      <w:szCs w:val="26"/>
    </w:rPr>
  </w:style>
  <w:style w:type="paragraph" w:customStyle="1" w:styleId="Style6">
    <w:name w:val="Style6"/>
    <w:basedOn w:val="a"/>
    <w:rsid w:val="000A15D8"/>
    <w:pPr>
      <w:widowControl w:val="0"/>
      <w:autoSpaceDE w:val="0"/>
      <w:autoSpaceDN w:val="0"/>
      <w:adjustRightInd w:val="0"/>
      <w:spacing w:line="312" w:lineRule="exact"/>
    </w:pPr>
  </w:style>
  <w:style w:type="paragraph" w:customStyle="1" w:styleId="Style4">
    <w:name w:val="Style4"/>
    <w:basedOn w:val="a"/>
    <w:rsid w:val="000A15D8"/>
    <w:pPr>
      <w:widowControl w:val="0"/>
      <w:autoSpaceDE w:val="0"/>
      <w:autoSpaceDN w:val="0"/>
      <w:adjustRightInd w:val="0"/>
      <w:spacing w:line="312" w:lineRule="exact"/>
    </w:pPr>
  </w:style>
  <w:style w:type="paragraph" w:customStyle="1" w:styleId="Style1">
    <w:name w:val="Style1"/>
    <w:basedOn w:val="a"/>
    <w:rsid w:val="000A15D8"/>
    <w:pPr>
      <w:widowControl w:val="0"/>
      <w:autoSpaceDE w:val="0"/>
      <w:autoSpaceDN w:val="0"/>
      <w:adjustRightInd w:val="0"/>
      <w:spacing w:line="365" w:lineRule="exact"/>
      <w:jc w:val="center"/>
    </w:pPr>
  </w:style>
  <w:style w:type="character" w:customStyle="1" w:styleId="FontStyle18">
    <w:name w:val="Font Style18"/>
    <w:rsid w:val="000A15D8"/>
    <w:rPr>
      <w:rFonts w:ascii="Times New Roman" w:hAnsi="Times New Roman" w:cs="Times New Roman"/>
      <w:b/>
      <w:bCs/>
      <w:sz w:val="32"/>
      <w:szCs w:val="32"/>
    </w:rPr>
  </w:style>
  <w:style w:type="paragraph" w:customStyle="1" w:styleId="Style16">
    <w:name w:val="Style16"/>
    <w:basedOn w:val="a"/>
    <w:rsid w:val="000A15D8"/>
    <w:pPr>
      <w:widowControl w:val="0"/>
      <w:autoSpaceDE w:val="0"/>
      <w:autoSpaceDN w:val="0"/>
      <w:adjustRightInd w:val="0"/>
      <w:spacing w:line="269" w:lineRule="exact"/>
    </w:pPr>
  </w:style>
  <w:style w:type="paragraph" w:customStyle="1" w:styleId="Style30">
    <w:name w:val="Style30"/>
    <w:basedOn w:val="a"/>
    <w:rsid w:val="000A15D8"/>
    <w:pPr>
      <w:widowControl w:val="0"/>
      <w:autoSpaceDE w:val="0"/>
      <w:autoSpaceDN w:val="0"/>
      <w:adjustRightInd w:val="0"/>
      <w:spacing w:line="277" w:lineRule="exact"/>
    </w:pPr>
  </w:style>
  <w:style w:type="paragraph" w:customStyle="1" w:styleId="Style13">
    <w:name w:val="Style13"/>
    <w:basedOn w:val="a"/>
    <w:rsid w:val="000A15D8"/>
    <w:pPr>
      <w:widowControl w:val="0"/>
      <w:autoSpaceDE w:val="0"/>
      <w:autoSpaceDN w:val="0"/>
      <w:adjustRightInd w:val="0"/>
      <w:spacing w:line="274" w:lineRule="exact"/>
    </w:pPr>
  </w:style>
  <w:style w:type="character" w:styleId="afe">
    <w:name w:val="Emphasis"/>
    <w:uiPriority w:val="20"/>
    <w:qFormat/>
    <w:rsid w:val="000A15D8"/>
    <w:rPr>
      <w:i/>
      <w:iCs/>
    </w:rPr>
  </w:style>
  <w:style w:type="character" w:customStyle="1" w:styleId="7">
    <w:name w:val="Знак Знак7"/>
    <w:locked/>
    <w:rsid w:val="000A15D8"/>
    <w:rPr>
      <w:sz w:val="24"/>
      <w:szCs w:val="24"/>
      <w:lang w:val="ru-RU" w:eastAsia="ru-RU" w:bidi="ar-SA"/>
    </w:rPr>
  </w:style>
  <w:style w:type="paragraph" w:customStyle="1" w:styleId="aff">
    <w:name w:val="Знак Знак Знак Знак"/>
    <w:basedOn w:val="a"/>
    <w:rsid w:val="000A15D8"/>
    <w:pPr>
      <w:spacing w:after="160" w:line="240" w:lineRule="exact"/>
    </w:pPr>
    <w:rPr>
      <w:rFonts w:ascii="Verdana" w:hAnsi="Verdana"/>
      <w:sz w:val="20"/>
      <w:szCs w:val="20"/>
      <w:lang w:val="en-US" w:eastAsia="en-US"/>
    </w:rPr>
  </w:style>
  <w:style w:type="paragraph" w:customStyle="1" w:styleId="ConsPlusNonformat">
    <w:name w:val="ConsPlusNonformat"/>
    <w:rsid w:val="000A15D8"/>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0A15D8"/>
    <w:pPr>
      <w:widowControl w:val="0"/>
      <w:autoSpaceDE w:val="0"/>
      <w:autoSpaceDN w:val="0"/>
      <w:adjustRightInd w:val="0"/>
    </w:pPr>
    <w:rPr>
      <w:rFonts w:ascii="Times New Roman" w:eastAsia="Times New Roman" w:hAnsi="Times New Roman"/>
      <w:b/>
      <w:bCs/>
      <w:sz w:val="28"/>
      <w:szCs w:val="28"/>
    </w:rPr>
  </w:style>
  <w:style w:type="character" w:customStyle="1" w:styleId="61">
    <w:name w:val="Знак Знак6"/>
    <w:locked/>
    <w:rsid w:val="000A15D8"/>
    <w:rPr>
      <w:sz w:val="24"/>
      <w:szCs w:val="24"/>
      <w:lang w:val="ru-RU" w:eastAsia="ru-RU" w:bidi="ar-SA"/>
    </w:rPr>
  </w:style>
  <w:style w:type="paragraph" w:styleId="aff0">
    <w:name w:val="Plain Text"/>
    <w:basedOn w:val="a"/>
    <w:link w:val="aff1"/>
    <w:rsid w:val="000A15D8"/>
    <w:rPr>
      <w:rFonts w:ascii="Courier New" w:hAnsi="Courier New"/>
      <w:sz w:val="20"/>
      <w:szCs w:val="20"/>
    </w:rPr>
  </w:style>
  <w:style w:type="character" w:customStyle="1" w:styleId="aff1">
    <w:name w:val="Текст Знак"/>
    <w:link w:val="aff0"/>
    <w:rsid w:val="000A15D8"/>
    <w:rPr>
      <w:rFonts w:ascii="Courier New" w:eastAsia="Times New Roman" w:hAnsi="Courier New" w:cs="Times New Roman"/>
      <w:sz w:val="20"/>
      <w:szCs w:val="20"/>
      <w:lang w:eastAsia="ru-RU"/>
    </w:rPr>
  </w:style>
  <w:style w:type="paragraph" w:customStyle="1" w:styleId="ConsPlusNormal">
    <w:name w:val="ConsPlusNormal"/>
    <w:rsid w:val="000A15D8"/>
    <w:pPr>
      <w:widowControl w:val="0"/>
      <w:suppressAutoHyphens/>
      <w:autoSpaceDE w:val="0"/>
      <w:ind w:firstLine="720"/>
    </w:pPr>
    <w:rPr>
      <w:rFonts w:ascii="Arial" w:eastAsia="Arial" w:hAnsi="Arial" w:cs="Arial"/>
      <w:lang w:eastAsia="ar-SA"/>
    </w:rPr>
  </w:style>
  <w:style w:type="paragraph" w:customStyle="1" w:styleId="msonormalcxspmiddle">
    <w:name w:val="msonormalcxspmiddle"/>
    <w:basedOn w:val="a"/>
    <w:rsid w:val="000A15D8"/>
    <w:pPr>
      <w:spacing w:before="100" w:beforeAutospacing="1" w:after="100" w:afterAutospacing="1"/>
    </w:pPr>
  </w:style>
  <w:style w:type="paragraph" w:customStyle="1" w:styleId="msonormalcxsplast">
    <w:name w:val="msonormalcxsplast"/>
    <w:basedOn w:val="a"/>
    <w:rsid w:val="000A15D8"/>
    <w:pPr>
      <w:spacing w:before="100" w:beforeAutospacing="1" w:after="100" w:afterAutospacing="1"/>
    </w:pPr>
  </w:style>
  <w:style w:type="paragraph" w:customStyle="1" w:styleId="Style20">
    <w:name w:val="Style20"/>
    <w:basedOn w:val="a"/>
    <w:rsid w:val="000A15D8"/>
    <w:pPr>
      <w:widowControl w:val="0"/>
      <w:autoSpaceDE w:val="0"/>
      <w:autoSpaceDN w:val="0"/>
      <w:adjustRightInd w:val="0"/>
      <w:spacing w:line="278" w:lineRule="exact"/>
      <w:jc w:val="center"/>
    </w:pPr>
  </w:style>
  <w:style w:type="paragraph" w:customStyle="1" w:styleId="western">
    <w:name w:val="western"/>
    <w:basedOn w:val="a"/>
    <w:rsid w:val="000A15D8"/>
    <w:pPr>
      <w:spacing w:before="100" w:beforeAutospacing="1" w:after="100" w:afterAutospacing="1"/>
    </w:pPr>
  </w:style>
  <w:style w:type="paragraph" w:customStyle="1" w:styleId="Style3">
    <w:name w:val="Style3"/>
    <w:basedOn w:val="a"/>
    <w:rsid w:val="000A15D8"/>
    <w:pPr>
      <w:widowControl w:val="0"/>
      <w:autoSpaceDE w:val="0"/>
      <w:autoSpaceDN w:val="0"/>
      <w:adjustRightInd w:val="0"/>
      <w:spacing w:line="322" w:lineRule="exact"/>
      <w:ind w:firstLine="715"/>
      <w:jc w:val="both"/>
    </w:pPr>
  </w:style>
  <w:style w:type="character" w:customStyle="1" w:styleId="FontStyle12">
    <w:name w:val="Font Style12"/>
    <w:rsid w:val="000A15D8"/>
    <w:rPr>
      <w:rFonts w:ascii="Times New Roman" w:hAnsi="Times New Roman" w:cs="Times New Roman"/>
      <w:b/>
      <w:bCs/>
      <w:sz w:val="26"/>
      <w:szCs w:val="26"/>
    </w:rPr>
  </w:style>
  <w:style w:type="character" w:customStyle="1" w:styleId="FontStyle13">
    <w:name w:val="Font Style13"/>
    <w:rsid w:val="000A15D8"/>
    <w:rPr>
      <w:rFonts w:ascii="Times New Roman" w:hAnsi="Times New Roman" w:cs="Times New Roman"/>
      <w:sz w:val="26"/>
      <w:szCs w:val="26"/>
    </w:rPr>
  </w:style>
  <w:style w:type="character" w:customStyle="1" w:styleId="FontStyle14">
    <w:name w:val="Font Style14"/>
    <w:rsid w:val="000A15D8"/>
    <w:rPr>
      <w:rFonts w:ascii="Times New Roman" w:hAnsi="Times New Roman" w:cs="Times New Roman"/>
      <w:i/>
      <w:iCs/>
      <w:sz w:val="26"/>
      <w:szCs w:val="26"/>
    </w:rPr>
  </w:style>
  <w:style w:type="character" w:customStyle="1" w:styleId="FontStyle15">
    <w:name w:val="Font Style15"/>
    <w:rsid w:val="000A15D8"/>
    <w:rPr>
      <w:rFonts w:ascii="Times New Roman" w:hAnsi="Times New Roman" w:cs="Times New Roman"/>
      <w:sz w:val="20"/>
      <w:szCs w:val="20"/>
    </w:rPr>
  </w:style>
  <w:style w:type="character" w:customStyle="1" w:styleId="FontStyle58">
    <w:name w:val="Font Style58"/>
    <w:rsid w:val="000A15D8"/>
    <w:rPr>
      <w:rFonts w:ascii="Times New Roman" w:hAnsi="Times New Roman" w:cs="Times New Roman"/>
      <w:b/>
      <w:bCs/>
      <w:sz w:val="22"/>
      <w:szCs w:val="22"/>
    </w:rPr>
  </w:style>
  <w:style w:type="paragraph" w:customStyle="1" w:styleId="Style14">
    <w:name w:val="Style14"/>
    <w:basedOn w:val="a"/>
    <w:rsid w:val="000A15D8"/>
    <w:pPr>
      <w:widowControl w:val="0"/>
      <w:autoSpaceDE w:val="0"/>
      <w:autoSpaceDN w:val="0"/>
      <w:adjustRightInd w:val="0"/>
      <w:spacing w:line="269" w:lineRule="exact"/>
      <w:ind w:firstLine="701"/>
      <w:jc w:val="both"/>
    </w:pPr>
  </w:style>
  <w:style w:type="character" w:customStyle="1" w:styleId="FontStyle54">
    <w:name w:val="Font Style54"/>
    <w:rsid w:val="000A15D8"/>
    <w:rPr>
      <w:rFonts w:ascii="Times New Roman" w:hAnsi="Times New Roman" w:cs="Times New Roman"/>
      <w:b/>
      <w:bCs/>
      <w:sz w:val="24"/>
      <w:szCs w:val="24"/>
    </w:rPr>
  </w:style>
  <w:style w:type="character" w:customStyle="1" w:styleId="FontStyle55">
    <w:name w:val="Font Style55"/>
    <w:rsid w:val="000A15D8"/>
    <w:rPr>
      <w:rFonts w:ascii="Times New Roman" w:hAnsi="Times New Roman" w:cs="Times New Roman"/>
      <w:spacing w:val="10"/>
      <w:sz w:val="24"/>
      <w:szCs w:val="24"/>
    </w:rPr>
  </w:style>
  <w:style w:type="paragraph" w:customStyle="1" w:styleId="Style33">
    <w:name w:val="Style33"/>
    <w:basedOn w:val="a"/>
    <w:rsid w:val="000A15D8"/>
    <w:pPr>
      <w:widowControl w:val="0"/>
      <w:autoSpaceDE w:val="0"/>
      <w:autoSpaceDN w:val="0"/>
      <w:adjustRightInd w:val="0"/>
      <w:spacing w:line="269" w:lineRule="exact"/>
      <w:ind w:firstLine="686"/>
    </w:pPr>
  </w:style>
  <w:style w:type="character" w:styleId="aff2">
    <w:name w:val="Strong"/>
    <w:uiPriority w:val="22"/>
    <w:qFormat/>
    <w:rsid w:val="000A15D8"/>
    <w:rPr>
      <w:b/>
      <w:bCs/>
    </w:rPr>
  </w:style>
  <w:style w:type="character" w:customStyle="1" w:styleId="aff3">
    <w:name w:val="Основной текст Знак Знак Знак"/>
    <w:aliases w:val=" Знак1 Знак Знак Знак, Знак1 Знак Знак1 Знак Знак, Знак1 Знак Знак Знак Знак Знак, Знак1 Знак1 Знак, Знак1 Знак Знак2, Знак1 Знак Знак1 Знак Знак1,Знак1 Знак Знак Знак,Знак1 Знак Знак1 Знак Знак,Знак1 Знак Знак Знак Знак Зн"/>
    <w:rsid w:val="000A15D8"/>
    <w:rPr>
      <w:sz w:val="24"/>
      <w:szCs w:val="24"/>
      <w:lang w:val="ru-RU" w:eastAsia="ru-RU" w:bidi="ar-SA"/>
    </w:rPr>
  </w:style>
  <w:style w:type="paragraph" w:styleId="aff4">
    <w:name w:val="Subtitle"/>
    <w:basedOn w:val="a"/>
    <w:next w:val="a"/>
    <w:link w:val="aff5"/>
    <w:qFormat/>
    <w:rsid w:val="000A15D8"/>
    <w:pPr>
      <w:spacing w:after="60"/>
      <w:jc w:val="center"/>
      <w:outlineLvl w:val="1"/>
    </w:pPr>
    <w:rPr>
      <w:rFonts w:ascii="Cambria" w:hAnsi="Cambria"/>
    </w:rPr>
  </w:style>
  <w:style w:type="character" w:customStyle="1" w:styleId="aff5">
    <w:name w:val="Подзаголовок Знак"/>
    <w:link w:val="aff4"/>
    <w:rsid w:val="000A15D8"/>
    <w:rPr>
      <w:rFonts w:ascii="Cambria" w:eastAsia="Times New Roman" w:hAnsi="Cambria" w:cs="Times New Roman"/>
      <w:sz w:val="24"/>
      <w:szCs w:val="24"/>
      <w:lang w:eastAsia="ru-RU"/>
    </w:rPr>
  </w:style>
  <w:style w:type="paragraph" w:customStyle="1" w:styleId="aff6">
    <w:name w:val="Стиль"/>
    <w:rsid w:val="000A15D8"/>
    <w:pPr>
      <w:widowControl w:val="0"/>
      <w:autoSpaceDE w:val="0"/>
      <w:autoSpaceDN w:val="0"/>
      <w:adjustRightInd w:val="0"/>
    </w:pPr>
    <w:rPr>
      <w:rFonts w:ascii="Times New Roman" w:eastAsia="Times New Roman" w:hAnsi="Times New Roman"/>
      <w:sz w:val="24"/>
      <w:szCs w:val="24"/>
    </w:rPr>
  </w:style>
  <w:style w:type="character" w:customStyle="1" w:styleId="aff7">
    <w:name w:val="Основной текст_"/>
    <w:link w:val="14"/>
    <w:locked/>
    <w:rsid w:val="000A15D8"/>
    <w:rPr>
      <w:rFonts w:ascii="Bookman Old Style" w:hAnsi="Bookman Old Style"/>
      <w:spacing w:val="10"/>
      <w:sz w:val="17"/>
      <w:szCs w:val="17"/>
      <w:shd w:val="clear" w:color="auto" w:fill="FFFFFF"/>
    </w:rPr>
  </w:style>
  <w:style w:type="paragraph" w:customStyle="1" w:styleId="14">
    <w:name w:val="Основной текст1"/>
    <w:basedOn w:val="a"/>
    <w:link w:val="aff7"/>
    <w:rsid w:val="000A15D8"/>
    <w:pPr>
      <w:shd w:val="clear" w:color="auto" w:fill="FFFFFF"/>
      <w:spacing w:after="420" w:line="240" w:lineRule="atLeast"/>
    </w:pPr>
    <w:rPr>
      <w:rFonts w:ascii="Bookman Old Style" w:eastAsia="Calibri" w:hAnsi="Bookman Old Style"/>
      <w:spacing w:val="10"/>
      <w:sz w:val="17"/>
      <w:szCs w:val="17"/>
      <w:shd w:val="clear" w:color="auto" w:fill="FFFFFF"/>
    </w:rPr>
  </w:style>
  <w:style w:type="character" w:customStyle="1" w:styleId="2a">
    <w:name w:val="Основной текст (2)_"/>
    <w:link w:val="2b"/>
    <w:locked/>
    <w:rsid w:val="000A15D8"/>
    <w:rPr>
      <w:rFonts w:ascii="Bookman Old Style" w:hAnsi="Bookman Old Style"/>
      <w:sz w:val="11"/>
      <w:szCs w:val="11"/>
      <w:shd w:val="clear" w:color="auto" w:fill="FFFFFF"/>
    </w:rPr>
  </w:style>
  <w:style w:type="paragraph" w:customStyle="1" w:styleId="2b">
    <w:name w:val="Основной текст (2)"/>
    <w:basedOn w:val="a"/>
    <w:link w:val="2a"/>
    <w:rsid w:val="000A15D8"/>
    <w:pPr>
      <w:shd w:val="clear" w:color="auto" w:fill="FFFFFF"/>
      <w:spacing w:before="420" w:line="240" w:lineRule="atLeast"/>
    </w:pPr>
    <w:rPr>
      <w:rFonts w:ascii="Bookman Old Style" w:eastAsia="Calibri" w:hAnsi="Bookman Old Style"/>
      <w:sz w:val="11"/>
      <w:szCs w:val="11"/>
      <w:shd w:val="clear" w:color="auto" w:fill="FFFFFF"/>
    </w:rPr>
  </w:style>
  <w:style w:type="paragraph" w:customStyle="1" w:styleId="2c">
    <w:name w:val="Основной текст2"/>
    <w:basedOn w:val="a"/>
    <w:rsid w:val="000A15D8"/>
    <w:pPr>
      <w:shd w:val="clear" w:color="auto" w:fill="FFFFFF"/>
      <w:spacing w:after="240" w:line="328" w:lineRule="exact"/>
      <w:jc w:val="both"/>
    </w:pPr>
    <w:rPr>
      <w:sz w:val="18"/>
      <w:szCs w:val="18"/>
    </w:rPr>
  </w:style>
  <w:style w:type="character" w:customStyle="1" w:styleId="34">
    <w:name w:val="Основной текст (3)_"/>
    <w:link w:val="35"/>
    <w:locked/>
    <w:rsid w:val="000A15D8"/>
    <w:rPr>
      <w:sz w:val="12"/>
      <w:szCs w:val="12"/>
      <w:shd w:val="clear" w:color="auto" w:fill="FFFFFF"/>
    </w:rPr>
  </w:style>
  <w:style w:type="paragraph" w:customStyle="1" w:styleId="35">
    <w:name w:val="Основной текст (3)"/>
    <w:basedOn w:val="a"/>
    <w:link w:val="34"/>
    <w:rsid w:val="000A15D8"/>
    <w:pPr>
      <w:shd w:val="clear" w:color="auto" w:fill="FFFFFF"/>
      <w:spacing w:before="420" w:after="60" w:line="438" w:lineRule="exact"/>
      <w:jc w:val="both"/>
    </w:pPr>
    <w:rPr>
      <w:rFonts w:ascii="Calibri" w:eastAsia="Calibri" w:hAnsi="Calibri"/>
      <w:sz w:val="12"/>
      <w:szCs w:val="12"/>
      <w:shd w:val="clear" w:color="auto" w:fill="FFFFFF"/>
    </w:rPr>
  </w:style>
  <w:style w:type="character" w:customStyle="1" w:styleId="95pt">
    <w:name w:val="Основной текст + 9;5 pt;Полужирный"/>
    <w:rsid w:val="000A15D8"/>
    <w:rPr>
      <w:rFonts w:ascii="Times New Roman" w:hAnsi="Times New Roman" w:cs="Times New Roman"/>
      <w:b/>
      <w:bCs/>
      <w:i w:val="0"/>
      <w:iCs w:val="0"/>
      <w:smallCaps w:val="0"/>
      <w:strike w:val="0"/>
      <w:spacing w:val="0"/>
      <w:sz w:val="19"/>
      <w:szCs w:val="19"/>
      <w:shd w:val="clear" w:color="auto" w:fill="FFFFFF"/>
    </w:rPr>
  </w:style>
  <w:style w:type="paragraph" w:customStyle="1" w:styleId="2d">
    <w:name w:val="Îñíîâíîé òåêñò 2"/>
    <w:basedOn w:val="a"/>
    <w:rsid w:val="000A15D8"/>
    <w:pPr>
      <w:spacing w:line="360" w:lineRule="auto"/>
      <w:ind w:firstLine="720"/>
      <w:jc w:val="both"/>
    </w:pPr>
    <w:rPr>
      <w:color w:val="333366"/>
      <w:sz w:val="28"/>
      <w:szCs w:val="28"/>
    </w:rPr>
  </w:style>
  <w:style w:type="character" w:customStyle="1" w:styleId="FontStyle30">
    <w:name w:val="Font Style30"/>
    <w:rsid w:val="000A15D8"/>
    <w:rPr>
      <w:rFonts w:ascii="Times New Roman" w:hAnsi="Times New Roman" w:cs="Times New Roman"/>
      <w:sz w:val="20"/>
      <w:szCs w:val="20"/>
    </w:rPr>
  </w:style>
  <w:style w:type="paragraph" w:customStyle="1" w:styleId="2e">
    <w:name w:val="Знак2 Знак Знак"/>
    <w:basedOn w:val="a"/>
    <w:rsid w:val="000A15D8"/>
    <w:pPr>
      <w:tabs>
        <w:tab w:val="left" w:pos="708"/>
      </w:tabs>
      <w:spacing w:after="160" w:line="240" w:lineRule="exact"/>
    </w:pPr>
    <w:rPr>
      <w:rFonts w:ascii="Verdana" w:hAnsi="Verdana" w:cs="Verdana"/>
      <w:sz w:val="20"/>
      <w:szCs w:val="20"/>
      <w:lang w:val="en-US" w:eastAsia="en-US"/>
    </w:rPr>
  </w:style>
  <w:style w:type="paragraph" w:customStyle="1" w:styleId="Default">
    <w:name w:val="Default"/>
    <w:rsid w:val="000A15D8"/>
    <w:pPr>
      <w:autoSpaceDE w:val="0"/>
      <w:autoSpaceDN w:val="0"/>
      <w:adjustRightInd w:val="0"/>
    </w:pPr>
    <w:rPr>
      <w:rFonts w:ascii="Times New Roman" w:eastAsia="Times New Roman" w:hAnsi="Times New Roman"/>
      <w:color w:val="000000"/>
      <w:sz w:val="24"/>
      <w:szCs w:val="24"/>
    </w:rPr>
  </w:style>
  <w:style w:type="character" w:customStyle="1" w:styleId="FontStyle52">
    <w:name w:val="Font Style52"/>
    <w:rsid w:val="000A15D8"/>
    <w:rPr>
      <w:rFonts w:ascii="Times New Roman" w:hAnsi="Times New Roman" w:cs="Times New Roman"/>
      <w:b/>
      <w:bCs/>
      <w:sz w:val="26"/>
      <w:szCs w:val="26"/>
    </w:rPr>
  </w:style>
  <w:style w:type="character" w:customStyle="1" w:styleId="FontStyle63">
    <w:name w:val="Font Style63"/>
    <w:rsid w:val="000A15D8"/>
    <w:rPr>
      <w:rFonts w:ascii="Times New Roman" w:hAnsi="Times New Roman" w:cs="Times New Roman"/>
      <w:b/>
      <w:bCs/>
      <w:sz w:val="26"/>
      <w:szCs w:val="26"/>
    </w:rPr>
  </w:style>
  <w:style w:type="character" w:customStyle="1" w:styleId="FontStyle57">
    <w:name w:val="Font Style57"/>
    <w:rsid w:val="000A15D8"/>
    <w:rPr>
      <w:rFonts w:ascii="Times New Roman" w:hAnsi="Times New Roman" w:cs="Times New Roman"/>
      <w:sz w:val="22"/>
      <w:szCs w:val="22"/>
    </w:rPr>
  </w:style>
  <w:style w:type="paragraph" w:customStyle="1" w:styleId="Style35">
    <w:name w:val="Style35"/>
    <w:basedOn w:val="a"/>
    <w:rsid w:val="000A15D8"/>
    <w:pPr>
      <w:widowControl w:val="0"/>
      <w:autoSpaceDE w:val="0"/>
      <w:autoSpaceDN w:val="0"/>
      <w:adjustRightInd w:val="0"/>
      <w:spacing w:line="274" w:lineRule="exact"/>
    </w:pPr>
  </w:style>
  <w:style w:type="paragraph" w:customStyle="1" w:styleId="Style45">
    <w:name w:val="Style45"/>
    <w:basedOn w:val="a"/>
    <w:rsid w:val="000A15D8"/>
    <w:pPr>
      <w:widowControl w:val="0"/>
      <w:autoSpaceDE w:val="0"/>
      <w:autoSpaceDN w:val="0"/>
      <w:adjustRightInd w:val="0"/>
      <w:spacing w:line="271" w:lineRule="exact"/>
    </w:pPr>
  </w:style>
  <w:style w:type="paragraph" w:customStyle="1" w:styleId="Style34">
    <w:name w:val="Style34"/>
    <w:basedOn w:val="a"/>
    <w:rsid w:val="000A15D8"/>
    <w:pPr>
      <w:widowControl w:val="0"/>
      <w:autoSpaceDE w:val="0"/>
      <w:autoSpaceDN w:val="0"/>
      <w:adjustRightInd w:val="0"/>
      <w:spacing w:line="276" w:lineRule="exact"/>
      <w:ind w:firstLine="710"/>
      <w:jc w:val="both"/>
    </w:pPr>
  </w:style>
  <w:style w:type="character" w:styleId="aff8">
    <w:name w:val="Intense Reference"/>
    <w:qFormat/>
    <w:rsid w:val="000A15D8"/>
    <w:rPr>
      <w:b/>
      <w:bCs/>
      <w:smallCaps/>
      <w:color w:val="C0504D"/>
      <w:spacing w:val="5"/>
      <w:u w:val="single"/>
    </w:rPr>
  </w:style>
  <w:style w:type="character" w:customStyle="1" w:styleId="FontStyle56">
    <w:name w:val="Font Style56"/>
    <w:rsid w:val="000A15D8"/>
    <w:rPr>
      <w:rFonts w:ascii="Century Gothic" w:hAnsi="Century Gothic" w:cs="Century Gothic"/>
      <w:sz w:val="10"/>
      <w:szCs w:val="10"/>
    </w:rPr>
  </w:style>
  <w:style w:type="paragraph" w:customStyle="1" w:styleId="Style44">
    <w:name w:val="Style44"/>
    <w:basedOn w:val="a"/>
    <w:rsid w:val="000A15D8"/>
    <w:pPr>
      <w:widowControl w:val="0"/>
      <w:autoSpaceDE w:val="0"/>
      <w:autoSpaceDN w:val="0"/>
      <w:adjustRightInd w:val="0"/>
      <w:spacing w:line="274" w:lineRule="exact"/>
      <w:jc w:val="both"/>
    </w:pPr>
  </w:style>
  <w:style w:type="paragraph" w:customStyle="1" w:styleId="211">
    <w:name w:val="Основной текст с отступом 21"/>
    <w:basedOn w:val="a"/>
    <w:rsid w:val="000A15D8"/>
    <w:pPr>
      <w:widowControl w:val="0"/>
      <w:ind w:firstLine="720"/>
    </w:pPr>
    <w:rPr>
      <w:sz w:val="28"/>
      <w:szCs w:val="20"/>
    </w:rPr>
  </w:style>
  <w:style w:type="paragraph" w:customStyle="1" w:styleId="15">
    <w:name w:val="Знак1"/>
    <w:basedOn w:val="a"/>
    <w:rsid w:val="000A15D8"/>
    <w:pPr>
      <w:spacing w:after="160" w:line="240" w:lineRule="exact"/>
    </w:pPr>
    <w:rPr>
      <w:rFonts w:ascii="Verdana" w:hAnsi="Verdana" w:cs="Verdana"/>
      <w:sz w:val="20"/>
      <w:szCs w:val="20"/>
      <w:lang w:val="en-US" w:eastAsia="en-US"/>
    </w:rPr>
  </w:style>
  <w:style w:type="character" w:customStyle="1" w:styleId="FontStyle51">
    <w:name w:val="Font Style51"/>
    <w:rsid w:val="000A15D8"/>
    <w:rPr>
      <w:rFonts w:ascii="Times New Roman" w:hAnsi="Times New Roman" w:cs="Times New Roman"/>
      <w:sz w:val="26"/>
      <w:szCs w:val="26"/>
    </w:rPr>
  </w:style>
  <w:style w:type="character" w:customStyle="1" w:styleId="FontStyle53">
    <w:name w:val="Font Style53"/>
    <w:rsid w:val="000A15D8"/>
    <w:rPr>
      <w:rFonts w:ascii="Times New Roman" w:hAnsi="Times New Roman" w:cs="Times New Roman"/>
      <w:sz w:val="28"/>
      <w:szCs w:val="28"/>
    </w:rPr>
  </w:style>
  <w:style w:type="paragraph" w:customStyle="1" w:styleId="Style2">
    <w:name w:val="Style2"/>
    <w:basedOn w:val="a"/>
    <w:rsid w:val="000A15D8"/>
    <w:pPr>
      <w:widowControl w:val="0"/>
      <w:autoSpaceDE w:val="0"/>
      <w:autoSpaceDN w:val="0"/>
      <w:adjustRightInd w:val="0"/>
      <w:spacing w:line="206" w:lineRule="exact"/>
      <w:jc w:val="center"/>
    </w:pPr>
  </w:style>
  <w:style w:type="paragraph" w:customStyle="1" w:styleId="Style31">
    <w:name w:val="Style31"/>
    <w:basedOn w:val="a"/>
    <w:rsid w:val="000A15D8"/>
    <w:pPr>
      <w:widowControl w:val="0"/>
      <w:autoSpaceDE w:val="0"/>
      <w:autoSpaceDN w:val="0"/>
      <w:adjustRightInd w:val="0"/>
      <w:spacing w:line="205" w:lineRule="exact"/>
    </w:pPr>
  </w:style>
  <w:style w:type="paragraph" w:customStyle="1" w:styleId="Style39">
    <w:name w:val="Style39"/>
    <w:basedOn w:val="a"/>
    <w:rsid w:val="000A15D8"/>
    <w:pPr>
      <w:widowControl w:val="0"/>
      <w:autoSpaceDE w:val="0"/>
      <w:autoSpaceDN w:val="0"/>
      <w:adjustRightInd w:val="0"/>
      <w:spacing w:line="206" w:lineRule="exact"/>
    </w:pPr>
  </w:style>
  <w:style w:type="paragraph" w:customStyle="1" w:styleId="Style40">
    <w:name w:val="Style40"/>
    <w:basedOn w:val="a"/>
    <w:rsid w:val="000A15D8"/>
    <w:pPr>
      <w:widowControl w:val="0"/>
      <w:autoSpaceDE w:val="0"/>
      <w:autoSpaceDN w:val="0"/>
      <w:adjustRightInd w:val="0"/>
      <w:spacing w:line="202" w:lineRule="exact"/>
      <w:ind w:firstLine="62"/>
    </w:pPr>
  </w:style>
  <w:style w:type="character" w:customStyle="1" w:styleId="FontStyle72">
    <w:name w:val="Font Style72"/>
    <w:rsid w:val="000A15D8"/>
    <w:rPr>
      <w:rFonts w:ascii="Times New Roman" w:hAnsi="Times New Roman" w:cs="Times New Roman"/>
      <w:sz w:val="22"/>
      <w:szCs w:val="22"/>
    </w:rPr>
  </w:style>
  <w:style w:type="paragraph" w:customStyle="1" w:styleId="Style42">
    <w:name w:val="Style42"/>
    <w:basedOn w:val="a"/>
    <w:rsid w:val="000A15D8"/>
    <w:pPr>
      <w:widowControl w:val="0"/>
      <w:autoSpaceDE w:val="0"/>
      <w:autoSpaceDN w:val="0"/>
      <w:adjustRightInd w:val="0"/>
      <w:spacing w:line="211" w:lineRule="exact"/>
    </w:pPr>
  </w:style>
  <w:style w:type="character" w:customStyle="1" w:styleId="FontStyle67">
    <w:name w:val="Font Style67"/>
    <w:rsid w:val="000A15D8"/>
    <w:rPr>
      <w:rFonts w:ascii="Times New Roman" w:hAnsi="Times New Roman" w:cs="Times New Roman"/>
      <w:sz w:val="22"/>
      <w:szCs w:val="22"/>
    </w:rPr>
  </w:style>
  <w:style w:type="character" w:customStyle="1" w:styleId="42">
    <w:name w:val="Знак Знак4"/>
    <w:locked/>
    <w:rsid w:val="000A15D8"/>
    <w:rPr>
      <w:rFonts w:eastAsia="Lucida Sans Unicode"/>
      <w:sz w:val="24"/>
      <w:szCs w:val="24"/>
      <w:lang w:val="ru-RU" w:eastAsia="ar-SA" w:bidi="ar-SA"/>
    </w:rPr>
  </w:style>
  <w:style w:type="character" w:customStyle="1" w:styleId="5">
    <w:name w:val="Знак Знак5"/>
    <w:locked/>
    <w:rsid w:val="000A15D8"/>
    <w:rPr>
      <w:rFonts w:eastAsia="Lucida Sans Unicode"/>
      <w:sz w:val="24"/>
      <w:szCs w:val="24"/>
      <w:lang w:val="ru-RU" w:eastAsia="ar-SA" w:bidi="ar-SA"/>
    </w:rPr>
  </w:style>
  <w:style w:type="character" w:customStyle="1" w:styleId="FontStyle32">
    <w:name w:val="Font Style32"/>
    <w:rsid w:val="000A15D8"/>
    <w:rPr>
      <w:rFonts w:ascii="Times New Roman" w:hAnsi="Times New Roman" w:cs="Times New Roman"/>
      <w:sz w:val="26"/>
      <w:szCs w:val="26"/>
    </w:rPr>
  </w:style>
  <w:style w:type="character" w:customStyle="1" w:styleId="FontStyle34">
    <w:name w:val="Font Style34"/>
    <w:rsid w:val="000A15D8"/>
    <w:rPr>
      <w:rFonts w:ascii="Times New Roman" w:hAnsi="Times New Roman" w:cs="Times New Roman"/>
      <w:b/>
      <w:bCs/>
      <w:sz w:val="26"/>
      <w:szCs w:val="26"/>
    </w:rPr>
  </w:style>
  <w:style w:type="paragraph" w:customStyle="1" w:styleId="Style26">
    <w:name w:val="Style26"/>
    <w:basedOn w:val="a"/>
    <w:rsid w:val="000A15D8"/>
    <w:pPr>
      <w:widowControl w:val="0"/>
      <w:autoSpaceDE w:val="0"/>
      <w:autoSpaceDN w:val="0"/>
      <w:adjustRightInd w:val="0"/>
    </w:pPr>
  </w:style>
  <w:style w:type="paragraph" w:customStyle="1" w:styleId="Style21">
    <w:name w:val="Style21"/>
    <w:basedOn w:val="a"/>
    <w:rsid w:val="000A15D8"/>
    <w:pPr>
      <w:widowControl w:val="0"/>
      <w:autoSpaceDE w:val="0"/>
      <w:autoSpaceDN w:val="0"/>
      <w:adjustRightInd w:val="0"/>
      <w:spacing w:line="322" w:lineRule="exact"/>
      <w:jc w:val="center"/>
    </w:pPr>
  </w:style>
  <w:style w:type="paragraph" w:customStyle="1" w:styleId="Style23">
    <w:name w:val="Style23"/>
    <w:basedOn w:val="a"/>
    <w:rsid w:val="000A15D8"/>
    <w:pPr>
      <w:widowControl w:val="0"/>
      <w:autoSpaceDE w:val="0"/>
      <w:autoSpaceDN w:val="0"/>
      <w:adjustRightInd w:val="0"/>
      <w:spacing w:line="336" w:lineRule="exact"/>
      <w:ind w:hanging="883"/>
    </w:pPr>
  </w:style>
  <w:style w:type="character" w:customStyle="1" w:styleId="FontStyle44">
    <w:name w:val="Font Style44"/>
    <w:rsid w:val="000A15D8"/>
    <w:rPr>
      <w:rFonts w:ascii="Times New Roman" w:hAnsi="Times New Roman" w:cs="Times New Roman"/>
      <w:sz w:val="26"/>
      <w:szCs w:val="26"/>
    </w:rPr>
  </w:style>
  <w:style w:type="character" w:customStyle="1" w:styleId="FontStyle76">
    <w:name w:val="Font Style76"/>
    <w:rsid w:val="000A15D8"/>
    <w:rPr>
      <w:rFonts w:ascii="Times New Roman" w:hAnsi="Times New Roman" w:cs="Times New Roman"/>
      <w:b/>
      <w:bCs/>
      <w:sz w:val="24"/>
      <w:szCs w:val="24"/>
    </w:rPr>
  </w:style>
  <w:style w:type="paragraph" w:customStyle="1" w:styleId="16">
    <w:name w:val="1"/>
    <w:basedOn w:val="a"/>
    <w:rsid w:val="000A15D8"/>
    <w:pPr>
      <w:tabs>
        <w:tab w:val="left" w:pos="708"/>
      </w:tabs>
      <w:spacing w:after="160" w:line="240" w:lineRule="exact"/>
    </w:pPr>
    <w:rPr>
      <w:rFonts w:ascii="Verdana" w:hAnsi="Verdana" w:cs="Verdana"/>
      <w:sz w:val="20"/>
      <w:szCs w:val="20"/>
      <w:lang w:val="en-US" w:eastAsia="en-US"/>
    </w:rPr>
  </w:style>
  <w:style w:type="character" w:customStyle="1" w:styleId="FontStyle82">
    <w:name w:val="Font Style82"/>
    <w:rsid w:val="000A15D8"/>
    <w:rPr>
      <w:rFonts w:ascii="Times New Roman" w:hAnsi="Times New Roman" w:cs="Times New Roman"/>
      <w:sz w:val="24"/>
      <w:szCs w:val="24"/>
    </w:rPr>
  </w:style>
  <w:style w:type="character" w:customStyle="1" w:styleId="FontStyle79">
    <w:name w:val="Font Style79"/>
    <w:rsid w:val="000A15D8"/>
    <w:rPr>
      <w:rFonts w:ascii="Times New Roman" w:hAnsi="Times New Roman" w:cs="Times New Roman"/>
      <w:b/>
      <w:bCs/>
      <w:sz w:val="18"/>
      <w:szCs w:val="18"/>
    </w:rPr>
  </w:style>
  <w:style w:type="paragraph" w:customStyle="1" w:styleId="Style54">
    <w:name w:val="Style54"/>
    <w:basedOn w:val="a"/>
    <w:rsid w:val="000A15D8"/>
    <w:pPr>
      <w:widowControl w:val="0"/>
      <w:autoSpaceDE w:val="0"/>
      <w:autoSpaceDN w:val="0"/>
      <w:adjustRightInd w:val="0"/>
      <w:spacing w:line="275" w:lineRule="exact"/>
      <w:ind w:firstLine="274"/>
    </w:pPr>
  </w:style>
  <w:style w:type="character" w:customStyle="1" w:styleId="FontStyle66">
    <w:name w:val="Font Style66"/>
    <w:rsid w:val="000A15D8"/>
    <w:rPr>
      <w:rFonts w:ascii="Times New Roman" w:hAnsi="Times New Roman" w:cs="Times New Roman"/>
      <w:b/>
      <w:bCs/>
      <w:sz w:val="22"/>
      <w:szCs w:val="22"/>
    </w:rPr>
  </w:style>
  <w:style w:type="paragraph" w:customStyle="1" w:styleId="style120">
    <w:name w:val="style12"/>
    <w:basedOn w:val="a"/>
    <w:rsid w:val="000A15D8"/>
    <w:pPr>
      <w:spacing w:before="100" w:beforeAutospacing="1" w:after="100" w:afterAutospacing="1"/>
    </w:pPr>
  </w:style>
  <w:style w:type="character" w:customStyle="1" w:styleId="2f">
    <w:name w:val="стиль2"/>
    <w:basedOn w:val="a0"/>
    <w:rsid w:val="000A15D8"/>
  </w:style>
  <w:style w:type="character" w:customStyle="1" w:styleId="apple-style-span">
    <w:name w:val="apple-style-span"/>
    <w:rsid w:val="000A15D8"/>
    <w:rPr>
      <w:rFonts w:cs="Times New Roman"/>
    </w:rPr>
  </w:style>
  <w:style w:type="character" w:customStyle="1" w:styleId="apple-converted-space">
    <w:name w:val="apple-converted-space"/>
    <w:basedOn w:val="a0"/>
    <w:rsid w:val="000A15D8"/>
  </w:style>
  <w:style w:type="character" w:customStyle="1" w:styleId="FontStyle36">
    <w:name w:val="Font Style36"/>
    <w:uiPriority w:val="99"/>
    <w:rsid w:val="000A15D8"/>
    <w:rPr>
      <w:rFonts w:ascii="Times New Roman" w:hAnsi="Times New Roman" w:cs="Times New Roman"/>
      <w:b/>
      <w:bCs/>
      <w:sz w:val="24"/>
      <w:szCs w:val="24"/>
    </w:rPr>
  </w:style>
  <w:style w:type="paragraph" w:styleId="aff9">
    <w:name w:val="Document Map"/>
    <w:basedOn w:val="a"/>
    <w:link w:val="affa"/>
    <w:rsid w:val="000A15D8"/>
    <w:pPr>
      <w:shd w:val="clear" w:color="auto" w:fill="000080"/>
    </w:pPr>
    <w:rPr>
      <w:rFonts w:ascii="Tahoma" w:hAnsi="Tahoma"/>
      <w:sz w:val="20"/>
      <w:szCs w:val="20"/>
    </w:rPr>
  </w:style>
  <w:style w:type="character" w:customStyle="1" w:styleId="affa">
    <w:name w:val="Схема документа Знак"/>
    <w:link w:val="aff9"/>
    <w:rsid w:val="000A15D8"/>
    <w:rPr>
      <w:rFonts w:ascii="Tahoma" w:eastAsia="Times New Roman" w:hAnsi="Tahoma" w:cs="Tahoma"/>
      <w:sz w:val="20"/>
      <w:szCs w:val="20"/>
      <w:shd w:val="clear" w:color="auto" w:fill="000080"/>
      <w:lang w:eastAsia="ru-RU"/>
    </w:rPr>
  </w:style>
  <w:style w:type="paragraph" w:customStyle="1" w:styleId="msonormalcxspmiddlecxspmiddle">
    <w:name w:val="msonormalcxspmiddlecxspmiddle"/>
    <w:basedOn w:val="a"/>
    <w:rsid w:val="000A15D8"/>
    <w:pPr>
      <w:spacing w:before="100" w:beforeAutospacing="1" w:after="100" w:afterAutospacing="1"/>
    </w:pPr>
  </w:style>
  <w:style w:type="paragraph" w:customStyle="1" w:styleId="msonormalcxspmiddlecxsplast">
    <w:name w:val="msonormalcxspmiddlecxsplast"/>
    <w:basedOn w:val="a"/>
    <w:rsid w:val="000A15D8"/>
    <w:pPr>
      <w:spacing w:before="100" w:beforeAutospacing="1" w:after="100" w:afterAutospacing="1"/>
    </w:pPr>
  </w:style>
  <w:style w:type="character" w:customStyle="1" w:styleId="citation">
    <w:name w:val="citation"/>
    <w:rsid w:val="000A15D8"/>
    <w:rPr>
      <w:rFonts w:cs="Times New Roman"/>
    </w:rPr>
  </w:style>
  <w:style w:type="character" w:customStyle="1" w:styleId="affb">
    <w:name w:val="Основной текст + Полужирный"/>
    <w:aliases w:val="Интервал 0 pt"/>
    <w:rsid w:val="000A15D8"/>
    <w:rPr>
      <w:rFonts w:ascii="Times New Roman" w:hAnsi="Times New Roman" w:cs="Times New Roman"/>
      <w:b/>
      <w:bCs/>
      <w:spacing w:val="10"/>
      <w:sz w:val="20"/>
      <w:szCs w:val="20"/>
      <w:u w:val="none"/>
      <w:effect w:val="none"/>
      <w:shd w:val="clear" w:color="auto" w:fill="FFFFFF"/>
    </w:rPr>
  </w:style>
  <w:style w:type="character" w:customStyle="1" w:styleId="310pt">
    <w:name w:val="Основной текст (3) + 10 pt"/>
    <w:aliases w:val="Не курсив"/>
    <w:rsid w:val="000A15D8"/>
    <w:rPr>
      <w:rFonts w:ascii="Times New Roman" w:hAnsi="Times New Roman"/>
      <w:i/>
      <w:iCs/>
      <w:spacing w:val="0"/>
      <w:sz w:val="20"/>
      <w:szCs w:val="20"/>
      <w:u w:val="none"/>
      <w:effect w:val="none"/>
      <w:shd w:val="clear" w:color="auto" w:fill="FFFFFF"/>
    </w:rPr>
  </w:style>
  <w:style w:type="character" w:customStyle="1" w:styleId="11pt">
    <w:name w:val="Основной текст + 11 pt;Полужирный"/>
    <w:rsid w:val="000A15D8"/>
    <w:rPr>
      <w:rFonts w:ascii="Times New Roman" w:hAnsi="Times New Roman" w:cs="Times New Roman"/>
      <w:b/>
      <w:bCs/>
      <w:i w:val="0"/>
      <w:iCs w:val="0"/>
      <w:smallCaps w:val="0"/>
      <w:strike w:val="0"/>
      <w:spacing w:val="0"/>
      <w:sz w:val="22"/>
      <w:szCs w:val="22"/>
      <w:shd w:val="clear" w:color="auto" w:fill="FFFFFF"/>
    </w:rPr>
  </w:style>
  <w:style w:type="character" w:customStyle="1" w:styleId="40">
    <w:name w:val="Заголовок 4 Знак"/>
    <w:link w:val="4"/>
    <w:uiPriority w:val="9"/>
    <w:semiHidden/>
    <w:rsid w:val="00F7623E"/>
    <w:rPr>
      <w:rFonts w:ascii="Calibri" w:eastAsia="Times New Roman" w:hAnsi="Calibri" w:cs="Times New Roman"/>
      <w:b/>
      <w:bCs/>
      <w:sz w:val="28"/>
      <w:szCs w:val="28"/>
    </w:rPr>
  </w:style>
  <w:style w:type="character" w:styleId="affc">
    <w:name w:val="footnote reference"/>
    <w:uiPriority w:val="99"/>
    <w:rsid w:val="0057543D"/>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annotation reference" w:uiPriority="0"/>
    <w:lsdException w:name="page number"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5D8"/>
    <w:rPr>
      <w:rFonts w:ascii="Times New Roman" w:eastAsia="Times New Roman" w:hAnsi="Times New Roman"/>
      <w:sz w:val="24"/>
      <w:szCs w:val="24"/>
    </w:rPr>
  </w:style>
  <w:style w:type="paragraph" w:styleId="1">
    <w:name w:val="heading 1"/>
    <w:basedOn w:val="a"/>
    <w:next w:val="a"/>
    <w:link w:val="10"/>
    <w:qFormat/>
    <w:rsid w:val="000A15D8"/>
    <w:pPr>
      <w:keepNext/>
      <w:autoSpaceDE w:val="0"/>
      <w:autoSpaceDN w:val="0"/>
      <w:ind w:firstLine="284"/>
      <w:outlineLvl w:val="0"/>
    </w:pPr>
  </w:style>
  <w:style w:type="paragraph" w:styleId="2">
    <w:name w:val="heading 2"/>
    <w:basedOn w:val="a"/>
    <w:next w:val="a"/>
    <w:link w:val="20"/>
    <w:qFormat/>
    <w:rsid w:val="000A15D8"/>
    <w:pPr>
      <w:keepNext/>
      <w:autoSpaceDE w:val="0"/>
      <w:autoSpaceDN w:val="0"/>
      <w:spacing w:before="240" w:after="60"/>
      <w:outlineLvl w:val="1"/>
    </w:pPr>
    <w:rPr>
      <w:rFonts w:ascii="Arial" w:hAnsi="Arial"/>
      <w:b/>
      <w:bCs/>
      <w:i/>
      <w:iCs/>
      <w:sz w:val="28"/>
      <w:szCs w:val="28"/>
    </w:rPr>
  </w:style>
  <w:style w:type="paragraph" w:styleId="3">
    <w:name w:val="heading 3"/>
    <w:basedOn w:val="a"/>
    <w:next w:val="a"/>
    <w:link w:val="30"/>
    <w:qFormat/>
    <w:rsid w:val="000A15D8"/>
    <w:pPr>
      <w:keepNext/>
      <w:ind w:left="-540"/>
      <w:outlineLvl w:val="2"/>
    </w:pPr>
    <w:rPr>
      <w:sz w:val="28"/>
    </w:rPr>
  </w:style>
  <w:style w:type="paragraph" w:styleId="4">
    <w:name w:val="heading 4"/>
    <w:basedOn w:val="a"/>
    <w:next w:val="a"/>
    <w:link w:val="40"/>
    <w:uiPriority w:val="9"/>
    <w:semiHidden/>
    <w:unhideWhenUsed/>
    <w:qFormat/>
    <w:rsid w:val="00F7623E"/>
    <w:pPr>
      <w:keepNext/>
      <w:spacing w:before="240" w:after="60"/>
      <w:outlineLvl w:val="3"/>
    </w:pPr>
    <w:rPr>
      <w:rFonts w:ascii="Calibri" w:hAnsi="Calibri"/>
      <w:b/>
      <w:bCs/>
      <w:sz w:val="28"/>
      <w:szCs w:val="28"/>
    </w:rPr>
  </w:style>
  <w:style w:type="paragraph" w:styleId="6">
    <w:name w:val="heading 6"/>
    <w:basedOn w:val="a"/>
    <w:next w:val="a"/>
    <w:link w:val="60"/>
    <w:qFormat/>
    <w:rsid w:val="000A15D8"/>
    <w:pPr>
      <w:spacing w:before="240" w:after="60"/>
      <w:outlineLvl w:val="5"/>
    </w:pPr>
    <w:rPr>
      <w:b/>
      <w:bCs/>
      <w:sz w:val="20"/>
      <w:szCs w:val="20"/>
    </w:rPr>
  </w:style>
  <w:style w:type="paragraph" w:styleId="9">
    <w:name w:val="heading 9"/>
    <w:basedOn w:val="a"/>
    <w:next w:val="a"/>
    <w:link w:val="90"/>
    <w:qFormat/>
    <w:rsid w:val="000A15D8"/>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A15D8"/>
    <w:rPr>
      <w:rFonts w:ascii="Times New Roman" w:eastAsia="Times New Roman" w:hAnsi="Times New Roman" w:cs="Times New Roman"/>
      <w:sz w:val="24"/>
      <w:szCs w:val="24"/>
      <w:lang w:eastAsia="ru-RU"/>
    </w:rPr>
  </w:style>
  <w:style w:type="character" w:customStyle="1" w:styleId="20">
    <w:name w:val="Заголовок 2 Знак"/>
    <w:link w:val="2"/>
    <w:rsid w:val="000A15D8"/>
    <w:rPr>
      <w:rFonts w:ascii="Arial" w:eastAsia="Times New Roman" w:hAnsi="Arial" w:cs="Arial"/>
      <w:b/>
      <w:bCs/>
      <w:i/>
      <w:iCs/>
      <w:sz w:val="28"/>
      <w:szCs w:val="28"/>
      <w:lang w:eastAsia="ru-RU"/>
    </w:rPr>
  </w:style>
  <w:style w:type="character" w:customStyle="1" w:styleId="30">
    <w:name w:val="Заголовок 3 Знак"/>
    <w:link w:val="3"/>
    <w:rsid w:val="000A15D8"/>
    <w:rPr>
      <w:rFonts w:ascii="Times New Roman" w:eastAsia="Times New Roman" w:hAnsi="Times New Roman" w:cs="Times New Roman"/>
      <w:sz w:val="28"/>
      <w:szCs w:val="24"/>
      <w:lang w:eastAsia="ru-RU"/>
    </w:rPr>
  </w:style>
  <w:style w:type="character" w:customStyle="1" w:styleId="60">
    <w:name w:val="Заголовок 6 Знак"/>
    <w:link w:val="6"/>
    <w:rsid w:val="000A15D8"/>
    <w:rPr>
      <w:rFonts w:ascii="Times New Roman" w:eastAsia="Times New Roman" w:hAnsi="Times New Roman" w:cs="Times New Roman"/>
      <w:b/>
      <w:bCs/>
      <w:lang w:eastAsia="ru-RU"/>
    </w:rPr>
  </w:style>
  <w:style w:type="character" w:customStyle="1" w:styleId="90">
    <w:name w:val="Заголовок 9 Знак"/>
    <w:link w:val="9"/>
    <w:rsid w:val="000A15D8"/>
    <w:rPr>
      <w:rFonts w:ascii="Arial" w:eastAsia="Times New Roman" w:hAnsi="Arial" w:cs="Arial"/>
      <w:lang w:eastAsia="ru-RU"/>
    </w:rPr>
  </w:style>
  <w:style w:type="paragraph" w:customStyle="1" w:styleId="a3">
    <w:name w:val="Знак"/>
    <w:basedOn w:val="a"/>
    <w:rsid w:val="000A15D8"/>
    <w:pPr>
      <w:spacing w:after="160" w:line="240" w:lineRule="exact"/>
    </w:pPr>
    <w:rPr>
      <w:rFonts w:ascii="Verdana" w:hAnsi="Verdana" w:cs="Verdana"/>
      <w:sz w:val="20"/>
      <w:szCs w:val="20"/>
      <w:lang w:val="en-US" w:eastAsia="en-US"/>
    </w:rPr>
  </w:style>
  <w:style w:type="paragraph" w:styleId="a4">
    <w:name w:val="footnote text"/>
    <w:basedOn w:val="a"/>
    <w:link w:val="a5"/>
    <w:uiPriority w:val="99"/>
    <w:qFormat/>
    <w:rsid w:val="000A15D8"/>
    <w:rPr>
      <w:sz w:val="20"/>
      <w:szCs w:val="20"/>
    </w:rPr>
  </w:style>
  <w:style w:type="character" w:customStyle="1" w:styleId="a5">
    <w:name w:val="Текст сноски Знак"/>
    <w:link w:val="a4"/>
    <w:uiPriority w:val="99"/>
    <w:rsid w:val="000A15D8"/>
    <w:rPr>
      <w:rFonts w:ascii="Times New Roman" w:eastAsia="Times New Roman" w:hAnsi="Times New Roman" w:cs="Times New Roman"/>
      <w:sz w:val="20"/>
      <w:szCs w:val="20"/>
      <w:lang w:eastAsia="ru-RU"/>
    </w:rPr>
  </w:style>
  <w:style w:type="paragraph" w:styleId="a6">
    <w:name w:val="Body Text"/>
    <w:aliases w:val="Основной текст Знак Знак, Знак1 Знак Знак1 Знак, Знак1 Знак Знак Знак Знак, Знак1 Знак1, Знак1 Знак, Знак1 Знак Знак1,Основной текст Знак1,Основной текст Знак Знак1, Знак1 Знак Знак1 Знак1,Знак1 Знак Знак,Знак1 Знак1,Знак1 Знак Знак Зна"/>
    <w:basedOn w:val="a"/>
    <w:link w:val="21"/>
    <w:rsid w:val="000A15D8"/>
    <w:pPr>
      <w:spacing w:after="120"/>
    </w:pPr>
  </w:style>
  <w:style w:type="character" w:customStyle="1" w:styleId="21">
    <w:name w:val="Основной текст Знак2"/>
    <w:aliases w:val="Основной текст Знак Знак Знак1, Знак1 Знак Знак1 Знак Знак2, Знак1 Знак Знак Знак Знак Знак1, Знак1 Знак1 Знак1, Знак1 Знак Знак, Знак1 Знак Знак1 Знак2,Основной текст Знак1 Знак,Основной текст Знак Знак1 Знак,Знак1 Знак Знак Знак1"/>
    <w:link w:val="a6"/>
    <w:rsid w:val="000A15D8"/>
    <w:rPr>
      <w:rFonts w:ascii="Times New Roman" w:eastAsia="Times New Roman" w:hAnsi="Times New Roman" w:cs="Times New Roman"/>
      <w:sz w:val="24"/>
      <w:szCs w:val="24"/>
      <w:lang w:eastAsia="ru-RU"/>
    </w:rPr>
  </w:style>
  <w:style w:type="character" w:customStyle="1" w:styleId="a7">
    <w:name w:val="Основной текст Знак"/>
    <w:aliases w:val="Основной текст Знак1 Знак1,Основной текст Знак Знак1 Знак1,Основной текст Знак Знак Знак Знак1, Знак1 Знак Знак Знак Знак1, Знак1 Знак Знак1 Знак Знак Знак1, Знак1 Знак Знак Знак Знак Знак Знак1, Знак1 Знак1 Знак Знак1"/>
    <w:rsid w:val="000A15D8"/>
    <w:rPr>
      <w:rFonts w:ascii="Times New Roman" w:eastAsia="Times New Roman" w:hAnsi="Times New Roman" w:cs="Times New Roman"/>
      <w:sz w:val="24"/>
      <w:szCs w:val="24"/>
      <w:lang w:eastAsia="ru-RU"/>
    </w:rPr>
  </w:style>
  <w:style w:type="paragraph" w:styleId="31">
    <w:name w:val="List 3"/>
    <w:basedOn w:val="a"/>
    <w:rsid w:val="000A15D8"/>
    <w:pPr>
      <w:ind w:left="849" w:hanging="283"/>
    </w:pPr>
    <w:rPr>
      <w:rFonts w:ascii="Arial" w:hAnsi="Arial" w:cs="Arial"/>
      <w:szCs w:val="28"/>
    </w:rPr>
  </w:style>
  <w:style w:type="paragraph" w:styleId="HTML">
    <w:name w:val="HTML Preformatted"/>
    <w:basedOn w:val="a"/>
    <w:link w:val="HTML0"/>
    <w:rsid w:val="000A1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0A15D8"/>
    <w:rPr>
      <w:rFonts w:ascii="Courier New" w:eastAsia="Times New Roman" w:hAnsi="Courier New" w:cs="Courier New"/>
      <w:sz w:val="20"/>
      <w:szCs w:val="20"/>
      <w:lang w:eastAsia="ru-RU"/>
    </w:rPr>
  </w:style>
  <w:style w:type="table" w:styleId="a8">
    <w:name w:val="Table Grid"/>
    <w:basedOn w:val="a1"/>
    <w:uiPriority w:val="59"/>
    <w:rsid w:val="000A15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rsid w:val="000A15D8"/>
    <w:pPr>
      <w:ind w:left="566" w:hanging="283"/>
    </w:pPr>
  </w:style>
  <w:style w:type="paragraph" w:styleId="a9">
    <w:name w:val="Normal (Web)"/>
    <w:basedOn w:val="a"/>
    <w:rsid w:val="000A15D8"/>
    <w:pPr>
      <w:spacing w:before="100" w:beforeAutospacing="1" w:after="100" w:afterAutospacing="1"/>
    </w:pPr>
  </w:style>
  <w:style w:type="paragraph" w:customStyle="1" w:styleId="23">
    <w:name w:val="Знак2 Знак Знак Знак Знак Знак Знак"/>
    <w:basedOn w:val="a"/>
    <w:rsid w:val="000A15D8"/>
    <w:pPr>
      <w:spacing w:after="160" w:line="240" w:lineRule="exact"/>
    </w:pPr>
    <w:rPr>
      <w:rFonts w:ascii="Verdana" w:hAnsi="Verdana"/>
      <w:sz w:val="20"/>
      <w:szCs w:val="20"/>
      <w:lang w:val="en-US" w:eastAsia="en-US"/>
    </w:rPr>
  </w:style>
  <w:style w:type="paragraph" w:styleId="aa">
    <w:name w:val="annotation text"/>
    <w:basedOn w:val="a"/>
    <w:link w:val="ab"/>
    <w:semiHidden/>
    <w:rsid w:val="000A15D8"/>
    <w:rPr>
      <w:sz w:val="20"/>
      <w:szCs w:val="20"/>
    </w:rPr>
  </w:style>
  <w:style w:type="character" w:customStyle="1" w:styleId="ab">
    <w:name w:val="Текст примечания Знак"/>
    <w:link w:val="aa"/>
    <w:semiHidden/>
    <w:rsid w:val="000A15D8"/>
    <w:rPr>
      <w:rFonts w:ascii="Times New Roman" w:eastAsia="Times New Roman" w:hAnsi="Times New Roman" w:cs="Times New Roman"/>
      <w:sz w:val="20"/>
      <w:szCs w:val="20"/>
      <w:lang w:eastAsia="ru-RU"/>
    </w:rPr>
  </w:style>
  <w:style w:type="paragraph" w:styleId="ac">
    <w:name w:val="Balloon Text"/>
    <w:basedOn w:val="a"/>
    <w:link w:val="ad"/>
    <w:semiHidden/>
    <w:rsid w:val="000A15D8"/>
    <w:rPr>
      <w:rFonts w:ascii="Tahoma" w:hAnsi="Tahoma"/>
      <w:sz w:val="16"/>
      <w:szCs w:val="16"/>
    </w:rPr>
  </w:style>
  <w:style w:type="character" w:customStyle="1" w:styleId="ad">
    <w:name w:val="Текст выноски Знак"/>
    <w:link w:val="ac"/>
    <w:semiHidden/>
    <w:rsid w:val="000A15D8"/>
    <w:rPr>
      <w:rFonts w:ascii="Tahoma" w:eastAsia="Times New Roman" w:hAnsi="Tahoma" w:cs="Tahoma"/>
      <w:sz w:val="16"/>
      <w:szCs w:val="16"/>
      <w:lang w:eastAsia="ru-RU"/>
    </w:rPr>
  </w:style>
  <w:style w:type="paragraph" w:styleId="ae">
    <w:name w:val="header"/>
    <w:basedOn w:val="a"/>
    <w:link w:val="af"/>
    <w:uiPriority w:val="99"/>
    <w:rsid w:val="000A15D8"/>
    <w:pPr>
      <w:tabs>
        <w:tab w:val="center" w:pos="4153"/>
        <w:tab w:val="right" w:pos="8306"/>
      </w:tabs>
      <w:autoSpaceDE w:val="0"/>
      <w:autoSpaceDN w:val="0"/>
    </w:pPr>
    <w:rPr>
      <w:sz w:val="20"/>
      <w:szCs w:val="20"/>
    </w:rPr>
  </w:style>
  <w:style w:type="character" w:customStyle="1" w:styleId="af">
    <w:name w:val="Верхний колонтитул Знак"/>
    <w:link w:val="ae"/>
    <w:uiPriority w:val="99"/>
    <w:rsid w:val="000A15D8"/>
    <w:rPr>
      <w:rFonts w:ascii="Times New Roman" w:eastAsia="Times New Roman" w:hAnsi="Times New Roman" w:cs="Times New Roman"/>
      <w:sz w:val="20"/>
      <w:szCs w:val="20"/>
      <w:lang w:eastAsia="ru-RU"/>
    </w:rPr>
  </w:style>
  <w:style w:type="character" w:customStyle="1" w:styleId="af0">
    <w:name w:val="номер страницы"/>
    <w:basedOn w:val="a0"/>
    <w:rsid w:val="000A15D8"/>
  </w:style>
  <w:style w:type="paragraph" w:customStyle="1" w:styleId="210">
    <w:name w:val="Основной текст с отступом 21"/>
    <w:basedOn w:val="a"/>
    <w:rsid w:val="000A15D8"/>
    <w:pPr>
      <w:widowControl w:val="0"/>
      <w:ind w:firstLine="720"/>
    </w:pPr>
    <w:rPr>
      <w:sz w:val="28"/>
      <w:szCs w:val="20"/>
    </w:rPr>
  </w:style>
  <w:style w:type="paragraph" w:styleId="af1">
    <w:name w:val="footer"/>
    <w:aliases w:val=" Знак"/>
    <w:basedOn w:val="a"/>
    <w:link w:val="af2"/>
    <w:uiPriority w:val="99"/>
    <w:rsid w:val="000A15D8"/>
    <w:pPr>
      <w:tabs>
        <w:tab w:val="center" w:pos="4677"/>
        <w:tab w:val="right" w:pos="9355"/>
      </w:tabs>
    </w:pPr>
  </w:style>
  <w:style w:type="character" w:customStyle="1" w:styleId="af2">
    <w:name w:val="Нижний колонтитул Знак"/>
    <w:aliases w:val=" Знак Знак"/>
    <w:link w:val="af1"/>
    <w:uiPriority w:val="99"/>
    <w:rsid w:val="000A15D8"/>
    <w:rPr>
      <w:rFonts w:ascii="Times New Roman" w:eastAsia="Times New Roman" w:hAnsi="Times New Roman" w:cs="Times New Roman"/>
      <w:sz w:val="24"/>
      <w:szCs w:val="24"/>
      <w:lang w:eastAsia="ru-RU"/>
    </w:rPr>
  </w:style>
  <w:style w:type="paragraph" w:customStyle="1" w:styleId="11">
    <w:name w:val="Знак1"/>
    <w:basedOn w:val="a"/>
    <w:rsid w:val="000A15D8"/>
    <w:pPr>
      <w:spacing w:after="160" w:line="240" w:lineRule="exact"/>
    </w:pPr>
    <w:rPr>
      <w:rFonts w:ascii="Verdana" w:hAnsi="Verdana" w:cs="Verdana"/>
      <w:sz w:val="20"/>
      <w:szCs w:val="20"/>
      <w:lang w:val="en-US" w:eastAsia="en-US"/>
    </w:rPr>
  </w:style>
  <w:style w:type="paragraph" w:customStyle="1" w:styleId="24">
    <w:name w:val="Знак2"/>
    <w:basedOn w:val="a"/>
    <w:rsid w:val="000A15D8"/>
    <w:pPr>
      <w:spacing w:after="160" w:line="240" w:lineRule="exact"/>
    </w:pPr>
    <w:rPr>
      <w:rFonts w:ascii="Verdana" w:hAnsi="Verdana" w:cs="Verdana"/>
      <w:sz w:val="20"/>
      <w:szCs w:val="20"/>
      <w:lang w:val="en-US" w:eastAsia="en-US"/>
    </w:rPr>
  </w:style>
  <w:style w:type="paragraph" w:styleId="25">
    <w:name w:val="Body Text Indent 2"/>
    <w:basedOn w:val="a"/>
    <w:link w:val="26"/>
    <w:rsid w:val="000A15D8"/>
    <w:pPr>
      <w:spacing w:after="120" w:line="480" w:lineRule="auto"/>
      <w:ind w:left="283"/>
    </w:pPr>
  </w:style>
  <w:style w:type="character" w:customStyle="1" w:styleId="26">
    <w:name w:val="Основной текст с отступом 2 Знак"/>
    <w:link w:val="25"/>
    <w:rsid w:val="000A15D8"/>
    <w:rPr>
      <w:rFonts w:ascii="Times New Roman" w:eastAsia="Times New Roman" w:hAnsi="Times New Roman" w:cs="Times New Roman"/>
      <w:sz w:val="24"/>
      <w:szCs w:val="24"/>
      <w:lang w:eastAsia="ru-RU"/>
    </w:rPr>
  </w:style>
  <w:style w:type="character" w:styleId="af3">
    <w:name w:val="page number"/>
    <w:basedOn w:val="a0"/>
    <w:rsid w:val="000A15D8"/>
  </w:style>
  <w:style w:type="table" w:styleId="12">
    <w:name w:val="Table Grid 1"/>
    <w:basedOn w:val="a1"/>
    <w:rsid w:val="000A15D8"/>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9">
    <w:name w:val="Style9"/>
    <w:basedOn w:val="a"/>
    <w:rsid w:val="000A15D8"/>
    <w:pPr>
      <w:widowControl w:val="0"/>
      <w:autoSpaceDE w:val="0"/>
      <w:autoSpaceDN w:val="0"/>
      <w:adjustRightInd w:val="0"/>
      <w:spacing w:line="319" w:lineRule="exact"/>
      <w:ind w:firstLine="715"/>
      <w:jc w:val="both"/>
    </w:pPr>
  </w:style>
  <w:style w:type="character" w:customStyle="1" w:styleId="FontStyle46">
    <w:name w:val="Font Style46"/>
    <w:rsid w:val="000A15D8"/>
    <w:rPr>
      <w:rFonts w:ascii="Times New Roman" w:hAnsi="Times New Roman" w:cs="Times New Roman"/>
      <w:b/>
      <w:bCs/>
      <w:sz w:val="26"/>
      <w:szCs w:val="26"/>
    </w:rPr>
  </w:style>
  <w:style w:type="character" w:customStyle="1" w:styleId="FontStyle47">
    <w:name w:val="Font Style47"/>
    <w:rsid w:val="000A15D8"/>
    <w:rPr>
      <w:rFonts w:ascii="Times New Roman" w:hAnsi="Times New Roman" w:cs="Times New Roman"/>
      <w:sz w:val="26"/>
      <w:szCs w:val="26"/>
    </w:rPr>
  </w:style>
  <w:style w:type="paragraph" w:customStyle="1" w:styleId="Style11">
    <w:name w:val="Style11"/>
    <w:basedOn w:val="a"/>
    <w:rsid w:val="000A15D8"/>
    <w:pPr>
      <w:widowControl w:val="0"/>
      <w:autoSpaceDE w:val="0"/>
      <w:autoSpaceDN w:val="0"/>
      <w:adjustRightInd w:val="0"/>
      <w:spacing w:line="322" w:lineRule="exact"/>
    </w:pPr>
  </w:style>
  <w:style w:type="paragraph" w:customStyle="1" w:styleId="Style12">
    <w:name w:val="Style12"/>
    <w:basedOn w:val="a"/>
    <w:rsid w:val="000A15D8"/>
    <w:pPr>
      <w:widowControl w:val="0"/>
      <w:autoSpaceDE w:val="0"/>
      <w:autoSpaceDN w:val="0"/>
      <w:adjustRightInd w:val="0"/>
      <w:spacing w:line="322" w:lineRule="exact"/>
      <w:ind w:firstLine="725"/>
      <w:jc w:val="both"/>
    </w:pPr>
  </w:style>
  <w:style w:type="paragraph" w:customStyle="1" w:styleId="Style22">
    <w:name w:val="Style22"/>
    <w:basedOn w:val="a"/>
    <w:rsid w:val="000A15D8"/>
    <w:pPr>
      <w:widowControl w:val="0"/>
      <w:autoSpaceDE w:val="0"/>
      <w:autoSpaceDN w:val="0"/>
      <w:adjustRightInd w:val="0"/>
      <w:spacing w:line="322" w:lineRule="exact"/>
      <w:ind w:firstLine="720"/>
    </w:pPr>
  </w:style>
  <w:style w:type="paragraph" w:styleId="af4">
    <w:name w:val="No Spacing"/>
    <w:qFormat/>
    <w:rsid w:val="000A15D8"/>
    <w:rPr>
      <w:sz w:val="22"/>
      <w:szCs w:val="22"/>
      <w:lang w:eastAsia="en-US"/>
    </w:rPr>
  </w:style>
  <w:style w:type="paragraph" w:styleId="af5">
    <w:name w:val="List Paragraph"/>
    <w:basedOn w:val="a"/>
    <w:qFormat/>
    <w:rsid w:val="000A15D8"/>
    <w:pPr>
      <w:spacing w:after="200" w:line="276" w:lineRule="auto"/>
      <w:ind w:left="720"/>
      <w:contextualSpacing/>
    </w:pPr>
    <w:rPr>
      <w:rFonts w:ascii="Calibri" w:eastAsia="Calibri" w:hAnsi="Calibri"/>
      <w:sz w:val="22"/>
      <w:szCs w:val="22"/>
      <w:lang w:eastAsia="en-US"/>
    </w:rPr>
  </w:style>
  <w:style w:type="paragraph" w:styleId="af6">
    <w:name w:val="Body Text Indent"/>
    <w:aliases w:val="текст Знак,Основной текст 1 Знак,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
    <w:link w:val="af7"/>
    <w:rsid w:val="000A15D8"/>
    <w:pPr>
      <w:spacing w:after="120"/>
      <w:ind w:left="283"/>
    </w:pPr>
  </w:style>
  <w:style w:type="character" w:customStyle="1" w:styleId="af7">
    <w:name w:val="Основной текст с отступом Знак"/>
    <w:aliases w:val="текст Знак Знак,Основной текст 1 Знак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
    <w:link w:val="af6"/>
    <w:rsid w:val="000A15D8"/>
    <w:rPr>
      <w:rFonts w:ascii="Times New Roman" w:eastAsia="Times New Roman" w:hAnsi="Times New Roman" w:cs="Times New Roman"/>
      <w:sz w:val="24"/>
      <w:szCs w:val="24"/>
      <w:lang w:eastAsia="ru-RU"/>
    </w:rPr>
  </w:style>
  <w:style w:type="paragraph" w:customStyle="1" w:styleId="Style29">
    <w:name w:val="Style29"/>
    <w:basedOn w:val="a"/>
    <w:rsid w:val="000A15D8"/>
    <w:pPr>
      <w:widowControl w:val="0"/>
      <w:autoSpaceDE w:val="0"/>
      <w:autoSpaceDN w:val="0"/>
      <w:adjustRightInd w:val="0"/>
      <w:spacing w:line="274" w:lineRule="exact"/>
    </w:pPr>
  </w:style>
  <w:style w:type="paragraph" w:customStyle="1" w:styleId="af8">
    <w:name w:val="Содержимое таблицы"/>
    <w:basedOn w:val="a"/>
    <w:rsid w:val="000A15D8"/>
    <w:pPr>
      <w:widowControl w:val="0"/>
      <w:suppressLineNumbers/>
      <w:suppressAutoHyphens/>
      <w:overflowPunct w:val="0"/>
      <w:autoSpaceDE w:val="0"/>
      <w:textAlignment w:val="baseline"/>
    </w:pPr>
    <w:rPr>
      <w:szCs w:val="20"/>
      <w:lang w:eastAsia="ar-SA"/>
    </w:rPr>
  </w:style>
  <w:style w:type="paragraph" w:customStyle="1" w:styleId="Style15">
    <w:name w:val="Style15"/>
    <w:basedOn w:val="a"/>
    <w:rsid w:val="000A15D8"/>
    <w:pPr>
      <w:widowControl w:val="0"/>
      <w:autoSpaceDE w:val="0"/>
      <w:autoSpaceDN w:val="0"/>
      <w:adjustRightInd w:val="0"/>
      <w:spacing w:line="322" w:lineRule="exact"/>
      <w:ind w:firstLine="715"/>
      <w:jc w:val="both"/>
    </w:pPr>
  </w:style>
  <w:style w:type="character" w:customStyle="1" w:styleId="FontStyle42">
    <w:name w:val="Font Style42"/>
    <w:rsid w:val="000A15D8"/>
    <w:rPr>
      <w:rFonts w:ascii="Times New Roman" w:hAnsi="Times New Roman" w:cs="Times New Roman"/>
      <w:sz w:val="26"/>
      <w:szCs w:val="26"/>
    </w:rPr>
  </w:style>
  <w:style w:type="paragraph" w:customStyle="1" w:styleId="Style17">
    <w:name w:val="Style17"/>
    <w:basedOn w:val="a"/>
    <w:rsid w:val="000A15D8"/>
    <w:pPr>
      <w:widowControl w:val="0"/>
      <w:autoSpaceDE w:val="0"/>
      <w:autoSpaceDN w:val="0"/>
      <w:adjustRightInd w:val="0"/>
      <w:spacing w:line="322" w:lineRule="exact"/>
    </w:pPr>
  </w:style>
  <w:style w:type="paragraph" w:customStyle="1" w:styleId="Style18">
    <w:name w:val="Style18"/>
    <w:basedOn w:val="a"/>
    <w:rsid w:val="000A15D8"/>
    <w:pPr>
      <w:widowControl w:val="0"/>
      <w:autoSpaceDE w:val="0"/>
      <w:autoSpaceDN w:val="0"/>
      <w:adjustRightInd w:val="0"/>
      <w:spacing w:line="290" w:lineRule="exact"/>
      <w:ind w:hanging="355"/>
    </w:pPr>
  </w:style>
  <w:style w:type="character" w:customStyle="1" w:styleId="FontStyle37">
    <w:name w:val="Font Style37"/>
    <w:rsid w:val="000A15D8"/>
    <w:rPr>
      <w:rFonts w:ascii="Times New Roman" w:hAnsi="Times New Roman" w:cs="Times New Roman"/>
      <w:sz w:val="24"/>
      <w:szCs w:val="24"/>
    </w:rPr>
  </w:style>
  <w:style w:type="character" w:customStyle="1" w:styleId="FontStyle49">
    <w:name w:val="Font Style49"/>
    <w:rsid w:val="000A15D8"/>
    <w:rPr>
      <w:rFonts w:ascii="Times New Roman" w:hAnsi="Times New Roman" w:cs="Times New Roman"/>
      <w:sz w:val="22"/>
      <w:szCs w:val="22"/>
    </w:rPr>
  </w:style>
  <w:style w:type="paragraph" w:customStyle="1" w:styleId="Style10">
    <w:name w:val="Style10"/>
    <w:basedOn w:val="a"/>
    <w:rsid w:val="000A15D8"/>
    <w:pPr>
      <w:widowControl w:val="0"/>
      <w:autoSpaceDE w:val="0"/>
      <w:autoSpaceDN w:val="0"/>
      <w:adjustRightInd w:val="0"/>
      <w:jc w:val="center"/>
    </w:pPr>
  </w:style>
  <w:style w:type="paragraph" w:customStyle="1" w:styleId="Style27">
    <w:name w:val="Style27"/>
    <w:basedOn w:val="a"/>
    <w:rsid w:val="000A15D8"/>
    <w:pPr>
      <w:widowControl w:val="0"/>
      <w:autoSpaceDE w:val="0"/>
      <w:autoSpaceDN w:val="0"/>
      <w:adjustRightInd w:val="0"/>
      <w:spacing w:line="322" w:lineRule="exact"/>
      <w:ind w:firstLine="533"/>
    </w:pPr>
  </w:style>
  <w:style w:type="paragraph" w:customStyle="1" w:styleId="Style41">
    <w:name w:val="Style41"/>
    <w:basedOn w:val="a"/>
    <w:rsid w:val="000A15D8"/>
    <w:pPr>
      <w:widowControl w:val="0"/>
      <w:autoSpaceDE w:val="0"/>
      <w:autoSpaceDN w:val="0"/>
      <w:adjustRightInd w:val="0"/>
      <w:spacing w:line="322" w:lineRule="exact"/>
      <w:ind w:firstLine="547"/>
    </w:pPr>
  </w:style>
  <w:style w:type="character" w:customStyle="1" w:styleId="FontStyle61">
    <w:name w:val="Font Style61"/>
    <w:rsid w:val="000A15D8"/>
    <w:rPr>
      <w:rFonts w:ascii="Times New Roman" w:hAnsi="Times New Roman" w:cs="Times New Roman" w:hint="default"/>
      <w:b/>
      <w:bCs/>
      <w:w w:val="30"/>
      <w:sz w:val="36"/>
      <w:szCs w:val="36"/>
    </w:rPr>
  </w:style>
  <w:style w:type="paragraph" w:customStyle="1" w:styleId="13">
    <w:name w:val="Заголовок1"/>
    <w:basedOn w:val="a"/>
    <w:next w:val="a"/>
    <w:qFormat/>
    <w:rsid w:val="000A15D8"/>
    <w:pPr>
      <w:spacing w:after="280"/>
      <w:jc w:val="center"/>
    </w:pPr>
    <w:rPr>
      <w:rFonts w:eastAsia="Calibri"/>
      <w:b/>
      <w:sz w:val="28"/>
      <w:szCs w:val="22"/>
      <w:lang w:eastAsia="en-US"/>
    </w:rPr>
  </w:style>
  <w:style w:type="paragraph" w:customStyle="1" w:styleId="af9">
    <w:name w:val="Перед заголовком"/>
    <w:basedOn w:val="a"/>
    <w:next w:val="a"/>
    <w:qFormat/>
    <w:rsid w:val="000A15D8"/>
    <w:pPr>
      <w:spacing w:after="280"/>
      <w:ind w:firstLine="709"/>
      <w:jc w:val="both"/>
    </w:pPr>
    <w:rPr>
      <w:rFonts w:eastAsia="Calibri"/>
      <w:sz w:val="28"/>
      <w:szCs w:val="22"/>
      <w:lang w:eastAsia="en-US"/>
    </w:rPr>
  </w:style>
  <w:style w:type="character" w:styleId="afa">
    <w:name w:val="Hyperlink"/>
    <w:rsid w:val="000A15D8"/>
    <w:rPr>
      <w:color w:val="17BBFD"/>
      <w:u w:val="single"/>
    </w:rPr>
  </w:style>
  <w:style w:type="character" w:customStyle="1" w:styleId="b-serp-urlitem1">
    <w:name w:val="b-serp-url__item1"/>
    <w:basedOn w:val="a0"/>
    <w:rsid w:val="000A15D8"/>
  </w:style>
  <w:style w:type="character" w:customStyle="1" w:styleId="FontStyle48">
    <w:name w:val="Font Style48"/>
    <w:rsid w:val="000A15D8"/>
    <w:rPr>
      <w:rFonts w:ascii="Times New Roman" w:hAnsi="Times New Roman" w:cs="Times New Roman"/>
      <w:sz w:val="22"/>
      <w:szCs w:val="22"/>
    </w:rPr>
  </w:style>
  <w:style w:type="paragraph" w:customStyle="1" w:styleId="Style8">
    <w:name w:val="Style8"/>
    <w:basedOn w:val="a"/>
    <w:rsid w:val="000A15D8"/>
    <w:pPr>
      <w:widowControl w:val="0"/>
      <w:autoSpaceDE w:val="0"/>
      <w:autoSpaceDN w:val="0"/>
      <w:adjustRightInd w:val="0"/>
      <w:spacing w:line="317" w:lineRule="exact"/>
      <w:ind w:firstLine="749"/>
      <w:jc w:val="both"/>
    </w:pPr>
  </w:style>
  <w:style w:type="character" w:customStyle="1" w:styleId="FontStyle45">
    <w:name w:val="Font Style45"/>
    <w:rsid w:val="000A15D8"/>
    <w:rPr>
      <w:rFonts w:ascii="Times New Roman" w:hAnsi="Times New Roman" w:cs="Times New Roman"/>
      <w:sz w:val="26"/>
      <w:szCs w:val="26"/>
    </w:rPr>
  </w:style>
  <w:style w:type="paragraph" w:customStyle="1" w:styleId="Style7">
    <w:name w:val="Style7"/>
    <w:basedOn w:val="a"/>
    <w:rsid w:val="000A15D8"/>
    <w:pPr>
      <w:widowControl w:val="0"/>
      <w:autoSpaceDE w:val="0"/>
      <w:autoSpaceDN w:val="0"/>
      <w:adjustRightInd w:val="0"/>
      <w:spacing w:line="317" w:lineRule="exact"/>
    </w:pPr>
  </w:style>
  <w:style w:type="paragraph" w:customStyle="1" w:styleId="Style5">
    <w:name w:val="Style5"/>
    <w:basedOn w:val="a"/>
    <w:rsid w:val="000A15D8"/>
    <w:pPr>
      <w:widowControl w:val="0"/>
      <w:autoSpaceDE w:val="0"/>
      <w:autoSpaceDN w:val="0"/>
      <w:adjustRightInd w:val="0"/>
      <w:spacing w:line="317" w:lineRule="exact"/>
      <w:ind w:firstLine="725"/>
      <w:jc w:val="both"/>
    </w:pPr>
  </w:style>
  <w:style w:type="character" w:customStyle="1" w:styleId="FontStyle43">
    <w:name w:val="Font Style43"/>
    <w:rsid w:val="000A15D8"/>
    <w:rPr>
      <w:rFonts w:ascii="Times New Roman" w:hAnsi="Times New Roman" w:cs="Times New Roman"/>
      <w:b/>
      <w:bCs/>
      <w:sz w:val="26"/>
      <w:szCs w:val="26"/>
    </w:rPr>
  </w:style>
  <w:style w:type="paragraph" w:customStyle="1" w:styleId="27">
    <w:name w:val="Знак2"/>
    <w:basedOn w:val="a"/>
    <w:rsid w:val="000A15D8"/>
    <w:pPr>
      <w:tabs>
        <w:tab w:val="left" w:pos="708"/>
      </w:tabs>
      <w:spacing w:after="160" w:line="240" w:lineRule="exact"/>
    </w:pPr>
    <w:rPr>
      <w:rFonts w:ascii="Verdana" w:hAnsi="Verdana" w:cs="Verdana"/>
      <w:sz w:val="20"/>
      <w:szCs w:val="20"/>
      <w:lang w:val="en-US" w:eastAsia="en-US"/>
    </w:rPr>
  </w:style>
  <w:style w:type="paragraph" w:styleId="afb">
    <w:name w:val="List"/>
    <w:basedOn w:val="a"/>
    <w:rsid w:val="000A15D8"/>
    <w:pPr>
      <w:ind w:left="283" w:hanging="283"/>
    </w:pPr>
  </w:style>
  <w:style w:type="paragraph" w:styleId="28">
    <w:name w:val="Body Text 2"/>
    <w:basedOn w:val="a"/>
    <w:link w:val="29"/>
    <w:rsid w:val="000A15D8"/>
    <w:pPr>
      <w:spacing w:after="120" w:line="480" w:lineRule="auto"/>
    </w:pPr>
    <w:rPr>
      <w:rFonts w:ascii="Calibri" w:eastAsia="Calibri" w:hAnsi="Calibri"/>
      <w:sz w:val="20"/>
      <w:szCs w:val="20"/>
    </w:rPr>
  </w:style>
  <w:style w:type="character" w:customStyle="1" w:styleId="29">
    <w:name w:val="Основной текст 2 Знак"/>
    <w:link w:val="28"/>
    <w:rsid w:val="000A15D8"/>
    <w:rPr>
      <w:rFonts w:ascii="Calibri" w:eastAsia="Calibri" w:hAnsi="Calibri" w:cs="Times New Roman"/>
    </w:rPr>
  </w:style>
  <w:style w:type="paragraph" w:styleId="32">
    <w:name w:val="Body Text Indent 3"/>
    <w:basedOn w:val="a"/>
    <w:link w:val="33"/>
    <w:semiHidden/>
    <w:unhideWhenUsed/>
    <w:rsid w:val="000A15D8"/>
    <w:pPr>
      <w:spacing w:after="120" w:line="276" w:lineRule="auto"/>
      <w:ind w:left="283"/>
    </w:pPr>
    <w:rPr>
      <w:rFonts w:ascii="Calibri" w:eastAsia="Calibri" w:hAnsi="Calibri"/>
      <w:sz w:val="16"/>
      <w:szCs w:val="16"/>
    </w:rPr>
  </w:style>
  <w:style w:type="character" w:customStyle="1" w:styleId="33">
    <w:name w:val="Основной текст с отступом 3 Знак"/>
    <w:link w:val="32"/>
    <w:semiHidden/>
    <w:rsid w:val="000A15D8"/>
    <w:rPr>
      <w:rFonts w:ascii="Calibri" w:eastAsia="Calibri" w:hAnsi="Calibri" w:cs="Times New Roman"/>
      <w:sz w:val="16"/>
      <w:szCs w:val="16"/>
    </w:rPr>
  </w:style>
  <w:style w:type="paragraph" w:styleId="afc">
    <w:name w:val="Title"/>
    <w:basedOn w:val="a"/>
    <w:next w:val="a"/>
    <w:link w:val="afd"/>
    <w:qFormat/>
    <w:rsid w:val="000A15D8"/>
    <w:pPr>
      <w:spacing w:before="240" w:after="60"/>
      <w:jc w:val="center"/>
      <w:outlineLvl w:val="0"/>
    </w:pPr>
    <w:rPr>
      <w:rFonts w:ascii="Cambria" w:hAnsi="Cambria"/>
      <w:b/>
      <w:bCs/>
      <w:kern w:val="28"/>
      <w:sz w:val="32"/>
      <w:szCs w:val="32"/>
    </w:rPr>
  </w:style>
  <w:style w:type="character" w:customStyle="1" w:styleId="afd">
    <w:name w:val="Название Знак"/>
    <w:link w:val="afc"/>
    <w:rsid w:val="000A15D8"/>
    <w:rPr>
      <w:rFonts w:ascii="Cambria" w:eastAsia="Times New Roman" w:hAnsi="Cambria" w:cs="Times New Roman"/>
      <w:b/>
      <w:bCs/>
      <w:kern w:val="28"/>
      <w:sz w:val="32"/>
      <w:szCs w:val="32"/>
      <w:lang w:eastAsia="ru-RU"/>
    </w:rPr>
  </w:style>
  <w:style w:type="character" w:customStyle="1" w:styleId="41">
    <w:name w:val="Знак Знак4"/>
    <w:rsid w:val="000A15D8"/>
    <w:rPr>
      <w:sz w:val="24"/>
      <w:szCs w:val="24"/>
      <w:lang w:val="ru-RU" w:eastAsia="ru-RU" w:bidi="ar-SA"/>
    </w:rPr>
  </w:style>
  <w:style w:type="paragraph" w:customStyle="1" w:styleId="Style19">
    <w:name w:val="Style19"/>
    <w:basedOn w:val="a"/>
    <w:rsid w:val="000A15D8"/>
    <w:pPr>
      <w:widowControl w:val="0"/>
      <w:autoSpaceDE w:val="0"/>
      <w:autoSpaceDN w:val="0"/>
      <w:adjustRightInd w:val="0"/>
      <w:spacing w:line="322" w:lineRule="exact"/>
      <w:ind w:firstLine="600"/>
    </w:pPr>
  </w:style>
  <w:style w:type="paragraph" w:customStyle="1" w:styleId="Style24">
    <w:name w:val="Style24"/>
    <w:basedOn w:val="a"/>
    <w:uiPriority w:val="99"/>
    <w:rsid w:val="000A15D8"/>
    <w:pPr>
      <w:widowControl w:val="0"/>
      <w:autoSpaceDE w:val="0"/>
      <w:autoSpaceDN w:val="0"/>
      <w:adjustRightInd w:val="0"/>
      <w:spacing w:line="326" w:lineRule="exact"/>
    </w:pPr>
  </w:style>
  <w:style w:type="paragraph" w:customStyle="1" w:styleId="Style25">
    <w:name w:val="Style25"/>
    <w:basedOn w:val="a"/>
    <w:rsid w:val="000A15D8"/>
    <w:pPr>
      <w:widowControl w:val="0"/>
      <w:autoSpaceDE w:val="0"/>
      <w:autoSpaceDN w:val="0"/>
      <w:adjustRightInd w:val="0"/>
      <w:spacing w:line="322" w:lineRule="exact"/>
      <w:jc w:val="center"/>
    </w:pPr>
  </w:style>
  <w:style w:type="character" w:customStyle="1" w:styleId="FontStyle35">
    <w:name w:val="Font Style35"/>
    <w:uiPriority w:val="99"/>
    <w:rsid w:val="000A15D8"/>
    <w:rPr>
      <w:rFonts w:ascii="Times New Roman" w:hAnsi="Times New Roman" w:cs="Times New Roman"/>
      <w:b/>
      <w:bCs/>
      <w:sz w:val="26"/>
      <w:szCs w:val="26"/>
    </w:rPr>
  </w:style>
  <w:style w:type="character" w:customStyle="1" w:styleId="FontStyle19">
    <w:name w:val="Font Style19"/>
    <w:rsid w:val="000A15D8"/>
    <w:rPr>
      <w:rFonts w:ascii="Times New Roman" w:hAnsi="Times New Roman" w:cs="Times New Roman"/>
      <w:b/>
      <w:bCs/>
      <w:sz w:val="26"/>
      <w:szCs w:val="26"/>
    </w:rPr>
  </w:style>
  <w:style w:type="character" w:customStyle="1" w:styleId="FontStyle20">
    <w:name w:val="Font Style20"/>
    <w:rsid w:val="000A15D8"/>
    <w:rPr>
      <w:rFonts w:ascii="Times New Roman" w:hAnsi="Times New Roman" w:cs="Times New Roman"/>
      <w:sz w:val="26"/>
      <w:szCs w:val="26"/>
    </w:rPr>
  </w:style>
  <w:style w:type="paragraph" w:customStyle="1" w:styleId="Style6">
    <w:name w:val="Style6"/>
    <w:basedOn w:val="a"/>
    <w:rsid w:val="000A15D8"/>
    <w:pPr>
      <w:widowControl w:val="0"/>
      <w:autoSpaceDE w:val="0"/>
      <w:autoSpaceDN w:val="0"/>
      <w:adjustRightInd w:val="0"/>
      <w:spacing w:line="312" w:lineRule="exact"/>
    </w:pPr>
  </w:style>
  <w:style w:type="paragraph" w:customStyle="1" w:styleId="Style4">
    <w:name w:val="Style4"/>
    <w:basedOn w:val="a"/>
    <w:rsid w:val="000A15D8"/>
    <w:pPr>
      <w:widowControl w:val="0"/>
      <w:autoSpaceDE w:val="0"/>
      <w:autoSpaceDN w:val="0"/>
      <w:adjustRightInd w:val="0"/>
      <w:spacing w:line="312" w:lineRule="exact"/>
    </w:pPr>
  </w:style>
  <w:style w:type="paragraph" w:customStyle="1" w:styleId="Style1">
    <w:name w:val="Style1"/>
    <w:basedOn w:val="a"/>
    <w:rsid w:val="000A15D8"/>
    <w:pPr>
      <w:widowControl w:val="0"/>
      <w:autoSpaceDE w:val="0"/>
      <w:autoSpaceDN w:val="0"/>
      <w:adjustRightInd w:val="0"/>
      <w:spacing w:line="365" w:lineRule="exact"/>
      <w:jc w:val="center"/>
    </w:pPr>
  </w:style>
  <w:style w:type="character" w:customStyle="1" w:styleId="FontStyle18">
    <w:name w:val="Font Style18"/>
    <w:rsid w:val="000A15D8"/>
    <w:rPr>
      <w:rFonts w:ascii="Times New Roman" w:hAnsi="Times New Roman" w:cs="Times New Roman"/>
      <w:b/>
      <w:bCs/>
      <w:sz w:val="32"/>
      <w:szCs w:val="32"/>
    </w:rPr>
  </w:style>
  <w:style w:type="paragraph" w:customStyle="1" w:styleId="Style16">
    <w:name w:val="Style16"/>
    <w:basedOn w:val="a"/>
    <w:rsid w:val="000A15D8"/>
    <w:pPr>
      <w:widowControl w:val="0"/>
      <w:autoSpaceDE w:val="0"/>
      <w:autoSpaceDN w:val="0"/>
      <w:adjustRightInd w:val="0"/>
      <w:spacing w:line="269" w:lineRule="exact"/>
    </w:pPr>
  </w:style>
  <w:style w:type="paragraph" w:customStyle="1" w:styleId="Style30">
    <w:name w:val="Style30"/>
    <w:basedOn w:val="a"/>
    <w:rsid w:val="000A15D8"/>
    <w:pPr>
      <w:widowControl w:val="0"/>
      <w:autoSpaceDE w:val="0"/>
      <w:autoSpaceDN w:val="0"/>
      <w:adjustRightInd w:val="0"/>
      <w:spacing w:line="277" w:lineRule="exact"/>
    </w:pPr>
  </w:style>
  <w:style w:type="paragraph" w:customStyle="1" w:styleId="Style13">
    <w:name w:val="Style13"/>
    <w:basedOn w:val="a"/>
    <w:rsid w:val="000A15D8"/>
    <w:pPr>
      <w:widowControl w:val="0"/>
      <w:autoSpaceDE w:val="0"/>
      <w:autoSpaceDN w:val="0"/>
      <w:adjustRightInd w:val="0"/>
      <w:spacing w:line="274" w:lineRule="exact"/>
    </w:pPr>
  </w:style>
  <w:style w:type="character" w:styleId="afe">
    <w:name w:val="Emphasis"/>
    <w:uiPriority w:val="20"/>
    <w:qFormat/>
    <w:rsid w:val="000A15D8"/>
    <w:rPr>
      <w:i/>
      <w:iCs/>
    </w:rPr>
  </w:style>
  <w:style w:type="character" w:customStyle="1" w:styleId="7">
    <w:name w:val="Знак Знак7"/>
    <w:locked/>
    <w:rsid w:val="000A15D8"/>
    <w:rPr>
      <w:sz w:val="24"/>
      <w:szCs w:val="24"/>
      <w:lang w:val="ru-RU" w:eastAsia="ru-RU" w:bidi="ar-SA"/>
    </w:rPr>
  </w:style>
  <w:style w:type="paragraph" w:customStyle="1" w:styleId="aff">
    <w:name w:val="Знак Знак Знак Знак"/>
    <w:basedOn w:val="a"/>
    <w:rsid w:val="000A15D8"/>
    <w:pPr>
      <w:spacing w:after="160" w:line="240" w:lineRule="exact"/>
    </w:pPr>
    <w:rPr>
      <w:rFonts w:ascii="Verdana" w:hAnsi="Verdana"/>
      <w:sz w:val="20"/>
      <w:szCs w:val="20"/>
      <w:lang w:val="en-US" w:eastAsia="en-US"/>
    </w:rPr>
  </w:style>
  <w:style w:type="paragraph" w:customStyle="1" w:styleId="ConsPlusNonformat">
    <w:name w:val="ConsPlusNonformat"/>
    <w:rsid w:val="000A15D8"/>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0A15D8"/>
    <w:pPr>
      <w:widowControl w:val="0"/>
      <w:autoSpaceDE w:val="0"/>
      <w:autoSpaceDN w:val="0"/>
      <w:adjustRightInd w:val="0"/>
    </w:pPr>
    <w:rPr>
      <w:rFonts w:ascii="Times New Roman" w:eastAsia="Times New Roman" w:hAnsi="Times New Roman"/>
      <w:b/>
      <w:bCs/>
      <w:sz w:val="28"/>
      <w:szCs w:val="28"/>
    </w:rPr>
  </w:style>
  <w:style w:type="character" w:customStyle="1" w:styleId="61">
    <w:name w:val="Знак Знак6"/>
    <w:locked/>
    <w:rsid w:val="000A15D8"/>
    <w:rPr>
      <w:sz w:val="24"/>
      <w:szCs w:val="24"/>
      <w:lang w:val="ru-RU" w:eastAsia="ru-RU" w:bidi="ar-SA"/>
    </w:rPr>
  </w:style>
  <w:style w:type="paragraph" w:styleId="aff0">
    <w:name w:val="Plain Text"/>
    <w:basedOn w:val="a"/>
    <w:link w:val="aff1"/>
    <w:rsid w:val="000A15D8"/>
    <w:rPr>
      <w:rFonts w:ascii="Courier New" w:hAnsi="Courier New"/>
      <w:sz w:val="20"/>
      <w:szCs w:val="20"/>
    </w:rPr>
  </w:style>
  <w:style w:type="character" w:customStyle="1" w:styleId="aff1">
    <w:name w:val="Текст Знак"/>
    <w:link w:val="aff0"/>
    <w:rsid w:val="000A15D8"/>
    <w:rPr>
      <w:rFonts w:ascii="Courier New" w:eastAsia="Times New Roman" w:hAnsi="Courier New" w:cs="Times New Roman"/>
      <w:sz w:val="20"/>
      <w:szCs w:val="20"/>
      <w:lang w:eastAsia="ru-RU"/>
    </w:rPr>
  </w:style>
  <w:style w:type="paragraph" w:customStyle="1" w:styleId="ConsPlusNormal">
    <w:name w:val="ConsPlusNormal"/>
    <w:rsid w:val="000A15D8"/>
    <w:pPr>
      <w:widowControl w:val="0"/>
      <w:suppressAutoHyphens/>
      <w:autoSpaceDE w:val="0"/>
      <w:ind w:firstLine="720"/>
    </w:pPr>
    <w:rPr>
      <w:rFonts w:ascii="Arial" w:eastAsia="Arial" w:hAnsi="Arial" w:cs="Arial"/>
      <w:lang w:eastAsia="ar-SA"/>
    </w:rPr>
  </w:style>
  <w:style w:type="paragraph" w:customStyle="1" w:styleId="msonormalcxspmiddle">
    <w:name w:val="msonormalcxspmiddle"/>
    <w:basedOn w:val="a"/>
    <w:rsid w:val="000A15D8"/>
    <w:pPr>
      <w:spacing w:before="100" w:beforeAutospacing="1" w:after="100" w:afterAutospacing="1"/>
    </w:pPr>
  </w:style>
  <w:style w:type="paragraph" w:customStyle="1" w:styleId="msonormalcxsplast">
    <w:name w:val="msonormalcxsplast"/>
    <w:basedOn w:val="a"/>
    <w:rsid w:val="000A15D8"/>
    <w:pPr>
      <w:spacing w:before="100" w:beforeAutospacing="1" w:after="100" w:afterAutospacing="1"/>
    </w:pPr>
  </w:style>
  <w:style w:type="paragraph" w:customStyle="1" w:styleId="Style20">
    <w:name w:val="Style20"/>
    <w:basedOn w:val="a"/>
    <w:rsid w:val="000A15D8"/>
    <w:pPr>
      <w:widowControl w:val="0"/>
      <w:autoSpaceDE w:val="0"/>
      <w:autoSpaceDN w:val="0"/>
      <w:adjustRightInd w:val="0"/>
      <w:spacing w:line="278" w:lineRule="exact"/>
      <w:jc w:val="center"/>
    </w:pPr>
  </w:style>
  <w:style w:type="paragraph" w:customStyle="1" w:styleId="western">
    <w:name w:val="western"/>
    <w:basedOn w:val="a"/>
    <w:rsid w:val="000A15D8"/>
    <w:pPr>
      <w:spacing w:before="100" w:beforeAutospacing="1" w:after="100" w:afterAutospacing="1"/>
    </w:pPr>
  </w:style>
  <w:style w:type="paragraph" w:customStyle="1" w:styleId="Style3">
    <w:name w:val="Style3"/>
    <w:basedOn w:val="a"/>
    <w:rsid w:val="000A15D8"/>
    <w:pPr>
      <w:widowControl w:val="0"/>
      <w:autoSpaceDE w:val="0"/>
      <w:autoSpaceDN w:val="0"/>
      <w:adjustRightInd w:val="0"/>
      <w:spacing w:line="322" w:lineRule="exact"/>
      <w:ind w:firstLine="715"/>
      <w:jc w:val="both"/>
    </w:pPr>
  </w:style>
  <w:style w:type="character" w:customStyle="1" w:styleId="FontStyle12">
    <w:name w:val="Font Style12"/>
    <w:rsid w:val="000A15D8"/>
    <w:rPr>
      <w:rFonts w:ascii="Times New Roman" w:hAnsi="Times New Roman" w:cs="Times New Roman"/>
      <w:b/>
      <w:bCs/>
      <w:sz w:val="26"/>
      <w:szCs w:val="26"/>
    </w:rPr>
  </w:style>
  <w:style w:type="character" w:customStyle="1" w:styleId="FontStyle13">
    <w:name w:val="Font Style13"/>
    <w:rsid w:val="000A15D8"/>
    <w:rPr>
      <w:rFonts w:ascii="Times New Roman" w:hAnsi="Times New Roman" w:cs="Times New Roman"/>
      <w:sz w:val="26"/>
      <w:szCs w:val="26"/>
    </w:rPr>
  </w:style>
  <w:style w:type="character" w:customStyle="1" w:styleId="FontStyle14">
    <w:name w:val="Font Style14"/>
    <w:rsid w:val="000A15D8"/>
    <w:rPr>
      <w:rFonts w:ascii="Times New Roman" w:hAnsi="Times New Roman" w:cs="Times New Roman"/>
      <w:i/>
      <w:iCs/>
      <w:sz w:val="26"/>
      <w:szCs w:val="26"/>
    </w:rPr>
  </w:style>
  <w:style w:type="character" w:customStyle="1" w:styleId="FontStyle15">
    <w:name w:val="Font Style15"/>
    <w:rsid w:val="000A15D8"/>
    <w:rPr>
      <w:rFonts w:ascii="Times New Roman" w:hAnsi="Times New Roman" w:cs="Times New Roman"/>
      <w:sz w:val="20"/>
      <w:szCs w:val="20"/>
    </w:rPr>
  </w:style>
  <w:style w:type="character" w:customStyle="1" w:styleId="FontStyle58">
    <w:name w:val="Font Style58"/>
    <w:rsid w:val="000A15D8"/>
    <w:rPr>
      <w:rFonts w:ascii="Times New Roman" w:hAnsi="Times New Roman" w:cs="Times New Roman"/>
      <w:b/>
      <w:bCs/>
      <w:sz w:val="22"/>
      <w:szCs w:val="22"/>
    </w:rPr>
  </w:style>
  <w:style w:type="paragraph" w:customStyle="1" w:styleId="Style14">
    <w:name w:val="Style14"/>
    <w:basedOn w:val="a"/>
    <w:rsid w:val="000A15D8"/>
    <w:pPr>
      <w:widowControl w:val="0"/>
      <w:autoSpaceDE w:val="0"/>
      <w:autoSpaceDN w:val="0"/>
      <w:adjustRightInd w:val="0"/>
      <w:spacing w:line="269" w:lineRule="exact"/>
      <w:ind w:firstLine="701"/>
      <w:jc w:val="both"/>
    </w:pPr>
  </w:style>
  <w:style w:type="character" w:customStyle="1" w:styleId="FontStyle54">
    <w:name w:val="Font Style54"/>
    <w:rsid w:val="000A15D8"/>
    <w:rPr>
      <w:rFonts w:ascii="Times New Roman" w:hAnsi="Times New Roman" w:cs="Times New Roman"/>
      <w:b/>
      <w:bCs/>
      <w:sz w:val="24"/>
      <w:szCs w:val="24"/>
    </w:rPr>
  </w:style>
  <w:style w:type="character" w:customStyle="1" w:styleId="FontStyle55">
    <w:name w:val="Font Style55"/>
    <w:rsid w:val="000A15D8"/>
    <w:rPr>
      <w:rFonts w:ascii="Times New Roman" w:hAnsi="Times New Roman" w:cs="Times New Roman"/>
      <w:spacing w:val="10"/>
      <w:sz w:val="24"/>
      <w:szCs w:val="24"/>
    </w:rPr>
  </w:style>
  <w:style w:type="paragraph" w:customStyle="1" w:styleId="Style33">
    <w:name w:val="Style33"/>
    <w:basedOn w:val="a"/>
    <w:rsid w:val="000A15D8"/>
    <w:pPr>
      <w:widowControl w:val="0"/>
      <w:autoSpaceDE w:val="0"/>
      <w:autoSpaceDN w:val="0"/>
      <w:adjustRightInd w:val="0"/>
      <w:spacing w:line="269" w:lineRule="exact"/>
      <w:ind w:firstLine="686"/>
    </w:pPr>
  </w:style>
  <w:style w:type="character" w:styleId="aff2">
    <w:name w:val="Strong"/>
    <w:uiPriority w:val="22"/>
    <w:qFormat/>
    <w:rsid w:val="000A15D8"/>
    <w:rPr>
      <w:b/>
      <w:bCs/>
    </w:rPr>
  </w:style>
  <w:style w:type="character" w:customStyle="1" w:styleId="aff3">
    <w:name w:val="Основной текст Знак Знак Знак"/>
    <w:aliases w:val=" Знак1 Знак Знак Знак, Знак1 Знак Знак1 Знак Знак, Знак1 Знак Знак Знак Знак Знак, Знак1 Знак1 Знак, Знак1 Знак Знак2, Знак1 Знак Знак1 Знак Знак1,Знак1 Знак Знак Знак,Знак1 Знак Знак1 Знак Знак,Знак1 Знак Знак Знак Знак Зн"/>
    <w:rsid w:val="000A15D8"/>
    <w:rPr>
      <w:sz w:val="24"/>
      <w:szCs w:val="24"/>
      <w:lang w:val="ru-RU" w:eastAsia="ru-RU" w:bidi="ar-SA"/>
    </w:rPr>
  </w:style>
  <w:style w:type="paragraph" w:styleId="aff4">
    <w:name w:val="Subtitle"/>
    <w:basedOn w:val="a"/>
    <w:next w:val="a"/>
    <w:link w:val="aff5"/>
    <w:qFormat/>
    <w:rsid w:val="000A15D8"/>
    <w:pPr>
      <w:spacing w:after="60"/>
      <w:jc w:val="center"/>
      <w:outlineLvl w:val="1"/>
    </w:pPr>
    <w:rPr>
      <w:rFonts w:ascii="Cambria" w:hAnsi="Cambria"/>
    </w:rPr>
  </w:style>
  <w:style w:type="character" w:customStyle="1" w:styleId="aff5">
    <w:name w:val="Подзаголовок Знак"/>
    <w:link w:val="aff4"/>
    <w:rsid w:val="000A15D8"/>
    <w:rPr>
      <w:rFonts w:ascii="Cambria" w:eastAsia="Times New Roman" w:hAnsi="Cambria" w:cs="Times New Roman"/>
      <w:sz w:val="24"/>
      <w:szCs w:val="24"/>
      <w:lang w:eastAsia="ru-RU"/>
    </w:rPr>
  </w:style>
  <w:style w:type="paragraph" w:customStyle="1" w:styleId="aff6">
    <w:name w:val="Стиль"/>
    <w:rsid w:val="000A15D8"/>
    <w:pPr>
      <w:widowControl w:val="0"/>
      <w:autoSpaceDE w:val="0"/>
      <w:autoSpaceDN w:val="0"/>
      <w:adjustRightInd w:val="0"/>
    </w:pPr>
    <w:rPr>
      <w:rFonts w:ascii="Times New Roman" w:eastAsia="Times New Roman" w:hAnsi="Times New Roman"/>
      <w:sz w:val="24"/>
      <w:szCs w:val="24"/>
    </w:rPr>
  </w:style>
  <w:style w:type="character" w:customStyle="1" w:styleId="aff7">
    <w:name w:val="Основной текст_"/>
    <w:link w:val="14"/>
    <w:locked/>
    <w:rsid w:val="000A15D8"/>
    <w:rPr>
      <w:rFonts w:ascii="Bookman Old Style" w:hAnsi="Bookman Old Style"/>
      <w:spacing w:val="10"/>
      <w:sz w:val="17"/>
      <w:szCs w:val="17"/>
      <w:shd w:val="clear" w:color="auto" w:fill="FFFFFF"/>
    </w:rPr>
  </w:style>
  <w:style w:type="paragraph" w:customStyle="1" w:styleId="14">
    <w:name w:val="Основной текст1"/>
    <w:basedOn w:val="a"/>
    <w:link w:val="aff7"/>
    <w:rsid w:val="000A15D8"/>
    <w:pPr>
      <w:shd w:val="clear" w:color="auto" w:fill="FFFFFF"/>
      <w:spacing w:after="420" w:line="240" w:lineRule="atLeast"/>
    </w:pPr>
    <w:rPr>
      <w:rFonts w:ascii="Bookman Old Style" w:eastAsia="Calibri" w:hAnsi="Bookman Old Style"/>
      <w:spacing w:val="10"/>
      <w:sz w:val="17"/>
      <w:szCs w:val="17"/>
      <w:shd w:val="clear" w:color="auto" w:fill="FFFFFF"/>
    </w:rPr>
  </w:style>
  <w:style w:type="character" w:customStyle="1" w:styleId="2a">
    <w:name w:val="Основной текст (2)_"/>
    <w:link w:val="2b"/>
    <w:locked/>
    <w:rsid w:val="000A15D8"/>
    <w:rPr>
      <w:rFonts w:ascii="Bookman Old Style" w:hAnsi="Bookman Old Style"/>
      <w:sz w:val="11"/>
      <w:szCs w:val="11"/>
      <w:shd w:val="clear" w:color="auto" w:fill="FFFFFF"/>
    </w:rPr>
  </w:style>
  <w:style w:type="paragraph" w:customStyle="1" w:styleId="2b">
    <w:name w:val="Основной текст (2)"/>
    <w:basedOn w:val="a"/>
    <w:link w:val="2a"/>
    <w:rsid w:val="000A15D8"/>
    <w:pPr>
      <w:shd w:val="clear" w:color="auto" w:fill="FFFFFF"/>
      <w:spacing w:before="420" w:line="240" w:lineRule="atLeast"/>
    </w:pPr>
    <w:rPr>
      <w:rFonts w:ascii="Bookman Old Style" w:eastAsia="Calibri" w:hAnsi="Bookman Old Style"/>
      <w:sz w:val="11"/>
      <w:szCs w:val="11"/>
      <w:shd w:val="clear" w:color="auto" w:fill="FFFFFF"/>
    </w:rPr>
  </w:style>
  <w:style w:type="paragraph" w:customStyle="1" w:styleId="2c">
    <w:name w:val="Основной текст2"/>
    <w:basedOn w:val="a"/>
    <w:rsid w:val="000A15D8"/>
    <w:pPr>
      <w:shd w:val="clear" w:color="auto" w:fill="FFFFFF"/>
      <w:spacing w:after="240" w:line="328" w:lineRule="exact"/>
      <w:jc w:val="both"/>
    </w:pPr>
    <w:rPr>
      <w:sz w:val="18"/>
      <w:szCs w:val="18"/>
    </w:rPr>
  </w:style>
  <w:style w:type="character" w:customStyle="1" w:styleId="34">
    <w:name w:val="Основной текст (3)_"/>
    <w:link w:val="35"/>
    <w:locked/>
    <w:rsid w:val="000A15D8"/>
    <w:rPr>
      <w:sz w:val="12"/>
      <w:szCs w:val="12"/>
      <w:shd w:val="clear" w:color="auto" w:fill="FFFFFF"/>
    </w:rPr>
  </w:style>
  <w:style w:type="paragraph" w:customStyle="1" w:styleId="35">
    <w:name w:val="Основной текст (3)"/>
    <w:basedOn w:val="a"/>
    <w:link w:val="34"/>
    <w:rsid w:val="000A15D8"/>
    <w:pPr>
      <w:shd w:val="clear" w:color="auto" w:fill="FFFFFF"/>
      <w:spacing w:before="420" w:after="60" w:line="438" w:lineRule="exact"/>
      <w:jc w:val="both"/>
    </w:pPr>
    <w:rPr>
      <w:rFonts w:ascii="Calibri" w:eastAsia="Calibri" w:hAnsi="Calibri"/>
      <w:sz w:val="12"/>
      <w:szCs w:val="12"/>
      <w:shd w:val="clear" w:color="auto" w:fill="FFFFFF"/>
    </w:rPr>
  </w:style>
  <w:style w:type="character" w:customStyle="1" w:styleId="95pt">
    <w:name w:val="Основной текст + 9;5 pt;Полужирный"/>
    <w:rsid w:val="000A15D8"/>
    <w:rPr>
      <w:rFonts w:ascii="Times New Roman" w:hAnsi="Times New Roman" w:cs="Times New Roman"/>
      <w:b/>
      <w:bCs/>
      <w:i w:val="0"/>
      <w:iCs w:val="0"/>
      <w:smallCaps w:val="0"/>
      <w:strike w:val="0"/>
      <w:spacing w:val="0"/>
      <w:sz w:val="19"/>
      <w:szCs w:val="19"/>
      <w:shd w:val="clear" w:color="auto" w:fill="FFFFFF"/>
    </w:rPr>
  </w:style>
  <w:style w:type="paragraph" w:customStyle="1" w:styleId="2d">
    <w:name w:val="Îñíîâíîé òåêñò 2"/>
    <w:basedOn w:val="a"/>
    <w:rsid w:val="000A15D8"/>
    <w:pPr>
      <w:spacing w:line="360" w:lineRule="auto"/>
      <w:ind w:firstLine="720"/>
      <w:jc w:val="both"/>
    </w:pPr>
    <w:rPr>
      <w:color w:val="333366"/>
      <w:sz w:val="28"/>
      <w:szCs w:val="28"/>
    </w:rPr>
  </w:style>
  <w:style w:type="character" w:customStyle="1" w:styleId="FontStyle30">
    <w:name w:val="Font Style30"/>
    <w:rsid w:val="000A15D8"/>
    <w:rPr>
      <w:rFonts w:ascii="Times New Roman" w:hAnsi="Times New Roman" w:cs="Times New Roman"/>
      <w:sz w:val="20"/>
      <w:szCs w:val="20"/>
    </w:rPr>
  </w:style>
  <w:style w:type="paragraph" w:customStyle="1" w:styleId="2e">
    <w:name w:val="Знак2 Знак Знак"/>
    <w:basedOn w:val="a"/>
    <w:rsid w:val="000A15D8"/>
    <w:pPr>
      <w:tabs>
        <w:tab w:val="left" w:pos="708"/>
      </w:tabs>
      <w:spacing w:after="160" w:line="240" w:lineRule="exact"/>
    </w:pPr>
    <w:rPr>
      <w:rFonts w:ascii="Verdana" w:hAnsi="Verdana" w:cs="Verdana"/>
      <w:sz w:val="20"/>
      <w:szCs w:val="20"/>
      <w:lang w:val="en-US" w:eastAsia="en-US"/>
    </w:rPr>
  </w:style>
  <w:style w:type="paragraph" w:customStyle="1" w:styleId="Default">
    <w:name w:val="Default"/>
    <w:rsid w:val="000A15D8"/>
    <w:pPr>
      <w:autoSpaceDE w:val="0"/>
      <w:autoSpaceDN w:val="0"/>
      <w:adjustRightInd w:val="0"/>
    </w:pPr>
    <w:rPr>
      <w:rFonts w:ascii="Times New Roman" w:eastAsia="Times New Roman" w:hAnsi="Times New Roman"/>
      <w:color w:val="000000"/>
      <w:sz w:val="24"/>
      <w:szCs w:val="24"/>
    </w:rPr>
  </w:style>
  <w:style w:type="character" w:customStyle="1" w:styleId="FontStyle52">
    <w:name w:val="Font Style52"/>
    <w:rsid w:val="000A15D8"/>
    <w:rPr>
      <w:rFonts w:ascii="Times New Roman" w:hAnsi="Times New Roman" w:cs="Times New Roman"/>
      <w:b/>
      <w:bCs/>
      <w:sz w:val="26"/>
      <w:szCs w:val="26"/>
    </w:rPr>
  </w:style>
  <w:style w:type="character" w:customStyle="1" w:styleId="FontStyle63">
    <w:name w:val="Font Style63"/>
    <w:rsid w:val="000A15D8"/>
    <w:rPr>
      <w:rFonts w:ascii="Times New Roman" w:hAnsi="Times New Roman" w:cs="Times New Roman"/>
      <w:b/>
      <w:bCs/>
      <w:sz w:val="26"/>
      <w:szCs w:val="26"/>
    </w:rPr>
  </w:style>
  <w:style w:type="character" w:customStyle="1" w:styleId="FontStyle57">
    <w:name w:val="Font Style57"/>
    <w:rsid w:val="000A15D8"/>
    <w:rPr>
      <w:rFonts w:ascii="Times New Roman" w:hAnsi="Times New Roman" w:cs="Times New Roman"/>
      <w:sz w:val="22"/>
      <w:szCs w:val="22"/>
    </w:rPr>
  </w:style>
  <w:style w:type="paragraph" w:customStyle="1" w:styleId="Style35">
    <w:name w:val="Style35"/>
    <w:basedOn w:val="a"/>
    <w:rsid w:val="000A15D8"/>
    <w:pPr>
      <w:widowControl w:val="0"/>
      <w:autoSpaceDE w:val="0"/>
      <w:autoSpaceDN w:val="0"/>
      <w:adjustRightInd w:val="0"/>
      <w:spacing w:line="274" w:lineRule="exact"/>
    </w:pPr>
  </w:style>
  <w:style w:type="paragraph" w:customStyle="1" w:styleId="Style45">
    <w:name w:val="Style45"/>
    <w:basedOn w:val="a"/>
    <w:rsid w:val="000A15D8"/>
    <w:pPr>
      <w:widowControl w:val="0"/>
      <w:autoSpaceDE w:val="0"/>
      <w:autoSpaceDN w:val="0"/>
      <w:adjustRightInd w:val="0"/>
      <w:spacing w:line="271" w:lineRule="exact"/>
    </w:pPr>
  </w:style>
  <w:style w:type="paragraph" w:customStyle="1" w:styleId="Style34">
    <w:name w:val="Style34"/>
    <w:basedOn w:val="a"/>
    <w:rsid w:val="000A15D8"/>
    <w:pPr>
      <w:widowControl w:val="0"/>
      <w:autoSpaceDE w:val="0"/>
      <w:autoSpaceDN w:val="0"/>
      <w:adjustRightInd w:val="0"/>
      <w:spacing w:line="276" w:lineRule="exact"/>
      <w:ind w:firstLine="710"/>
      <w:jc w:val="both"/>
    </w:pPr>
  </w:style>
  <w:style w:type="character" w:styleId="aff8">
    <w:name w:val="Intense Reference"/>
    <w:qFormat/>
    <w:rsid w:val="000A15D8"/>
    <w:rPr>
      <w:b/>
      <w:bCs/>
      <w:smallCaps/>
      <w:color w:val="C0504D"/>
      <w:spacing w:val="5"/>
      <w:u w:val="single"/>
    </w:rPr>
  </w:style>
  <w:style w:type="character" w:customStyle="1" w:styleId="FontStyle56">
    <w:name w:val="Font Style56"/>
    <w:rsid w:val="000A15D8"/>
    <w:rPr>
      <w:rFonts w:ascii="Century Gothic" w:hAnsi="Century Gothic" w:cs="Century Gothic"/>
      <w:sz w:val="10"/>
      <w:szCs w:val="10"/>
    </w:rPr>
  </w:style>
  <w:style w:type="paragraph" w:customStyle="1" w:styleId="Style44">
    <w:name w:val="Style44"/>
    <w:basedOn w:val="a"/>
    <w:rsid w:val="000A15D8"/>
    <w:pPr>
      <w:widowControl w:val="0"/>
      <w:autoSpaceDE w:val="0"/>
      <w:autoSpaceDN w:val="0"/>
      <w:adjustRightInd w:val="0"/>
      <w:spacing w:line="274" w:lineRule="exact"/>
      <w:jc w:val="both"/>
    </w:pPr>
  </w:style>
  <w:style w:type="paragraph" w:customStyle="1" w:styleId="211">
    <w:name w:val="Основной текст с отступом 21"/>
    <w:basedOn w:val="a"/>
    <w:rsid w:val="000A15D8"/>
    <w:pPr>
      <w:widowControl w:val="0"/>
      <w:ind w:firstLine="720"/>
    </w:pPr>
    <w:rPr>
      <w:sz w:val="28"/>
      <w:szCs w:val="20"/>
    </w:rPr>
  </w:style>
  <w:style w:type="paragraph" w:customStyle="1" w:styleId="15">
    <w:name w:val="Знак1"/>
    <w:basedOn w:val="a"/>
    <w:rsid w:val="000A15D8"/>
    <w:pPr>
      <w:spacing w:after="160" w:line="240" w:lineRule="exact"/>
    </w:pPr>
    <w:rPr>
      <w:rFonts w:ascii="Verdana" w:hAnsi="Verdana" w:cs="Verdana"/>
      <w:sz w:val="20"/>
      <w:szCs w:val="20"/>
      <w:lang w:val="en-US" w:eastAsia="en-US"/>
    </w:rPr>
  </w:style>
  <w:style w:type="character" w:customStyle="1" w:styleId="FontStyle51">
    <w:name w:val="Font Style51"/>
    <w:rsid w:val="000A15D8"/>
    <w:rPr>
      <w:rFonts w:ascii="Times New Roman" w:hAnsi="Times New Roman" w:cs="Times New Roman"/>
      <w:sz w:val="26"/>
      <w:szCs w:val="26"/>
    </w:rPr>
  </w:style>
  <w:style w:type="character" w:customStyle="1" w:styleId="FontStyle53">
    <w:name w:val="Font Style53"/>
    <w:rsid w:val="000A15D8"/>
    <w:rPr>
      <w:rFonts w:ascii="Times New Roman" w:hAnsi="Times New Roman" w:cs="Times New Roman"/>
      <w:sz w:val="28"/>
      <w:szCs w:val="28"/>
    </w:rPr>
  </w:style>
  <w:style w:type="paragraph" w:customStyle="1" w:styleId="Style2">
    <w:name w:val="Style2"/>
    <w:basedOn w:val="a"/>
    <w:rsid w:val="000A15D8"/>
    <w:pPr>
      <w:widowControl w:val="0"/>
      <w:autoSpaceDE w:val="0"/>
      <w:autoSpaceDN w:val="0"/>
      <w:adjustRightInd w:val="0"/>
      <w:spacing w:line="206" w:lineRule="exact"/>
      <w:jc w:val="center"/>
    </w:pPr>
  </w:style>
  <w:style w:type="paragraph" w:customStyle="1" w:styleId="Style31">
    <w:name w:val="Style31"/>
    <w:basedOn w:val="a"/>
    <w:rsid w:val="000A15D8"/>
    <w:pPr>
      <w:widowControl w:val="0"/>
      <w:autoSpaceDE w:val="0"/>
      <w:autoSpaceDN w:val="0"/>
      <w:adjustRightInd w:val="0"/>
      <w:spacing w:line="205" w:lineRule="exact"/>
    </w:pPr>
  </w:style>
  <w:style w:type="paragraph" w:customStyle="1" w:styleId="Style39">
    <w:name w:val="Style39"/>
    <w:basedOn w:val="a"/>
    <w:rsid w:val="000A15D8"/>
    <w:pPr>
      <w:widowControl w:val="0"/>
      <w:autoSpaceDE w:val="0"/>
      <w:autoSpaceDN w:val="0"/>
      <w:adjustRightInd w:val="0"/>
      <w:spacing w:line="206" w:lineRule="exact"/>
    </w:pPr>
  </w:style>
  <w:style w:type="paragraph" w:customStyle="1" w:styleId="Style40">
    <w:name w:val="Style40"/>
    <w:basedOn w:val="a"/>
    <w:rsid w:val="000A15D8"/>
    <w:pPr>
      <w:widowControl w:val="0"/>
      <w:autoSpaceDE w:val="0"/>
      <w:autoSpaceDN w:val="0"/>
      <w:adjustRightInd w:val="0"/>
      <w:spacing w:line="202" w:lineRule="exact"/>
      <w:ind w:firstLine="62"/>
    </w:pPr>
  </w:style>
  <w:style w:type="character" w:customStyle="1" w:styleId="FontStyle72">
    <w:name w:val="Font Style72"/>
    <w:rsid w:val="000A15D8"/>
    <w:rPr>
      <w:rFonts w:ascii="Times New Roman" w:hAnsi="Times New Roman" w:cs="Times New Roman"/>
      <w:sz w:val="22"/>
      <w:szCs w:val="22"/>
    </w:rPr>
  </w:style>
  <w:style w:type="paragraph" w:customStyle="1" w:styleId="Style42">
    <w:name w:val="Style42"/>
    <w:basedOn w:val="a"/>
    <w:rsid w:val="000A15D8"/>
    <w:pPr>
      <w:widowControl w:val="0"/>
      <w:autoSpaceDE w:val="0"/>
      <w:autoSpaceDN w:val="0"/>
      <w:adjustRightInd w:val="0"/>
      <w:spacing w:line="211" w:lineRule="exact"/>
    </w:pPr>
  </w:style>
  <w:style w:type="character" w:customStyle="1" w:styleId="FontStyle67">
    <w:name w:val="Font Style67"/>
    <w:rsid w:val="000A15D8"/>
    <w:rPr>
      <w:rFonts w:ascii="Times New Roman" w:hAnsi="Times New Roman" w:cs="Times New Roman"/>
      <w:sz w:val="22"/>
      <w:szCs w:val="22"/>
    </w:rPr>
  </w:style>
  <w:style w:type="character" w:customStyle="1" w:styleId="42">
    <w:name w:val="Знак Знак4"/>
    <w:locked/>
    <w:rsid w:val="000A15D8"/>
    <w:rPr>
      <w:rFonts w:eastAsia="Lucida Sans Unicode"/>
      <w:sz w:val="24"/>
      <w:szCs w:val="24"/>
      <w:lang w:val="ru-RU" w:eastAsia="ar-SA" w:bidi="ar-SA"/>
    </w:rPr>
  </w:style>
  <w:style w:type="character" w:customStyle="1" w:styleId="5">
    <w:name w:val="Знак Знак5"/>
    <w:locked/>
    <w:rsid w:val="000A15D8"/>
    <w:rPr>
      <w:rFonts w:eastAsia="Lucida Sans Unicode"/>
      <w:sz w:val="24"/>
      <w:szCs w:val="24"/>
      <w:lang w:val="ru-RU" w:eastAsia="ar-SA" w:bidi="ar-SA"/>
    </w:rPr>
  </w:style>
  <w:style w:type="character" w:customStyle="1" w:styleId="FontStyle32">
    <w:name w:val="Font Style32"/>
    <w:rsid w:val="000A15D8"/>
    <w:rPr>
      <w:rFonts w:ascii="Times New Roman" w:hAnsi="Times New Roman" w:cs="Times New Roman"/>
      <w:sz w:val="26"/>
      <w:szCs w:val="26"/>
    </w:rPr>
  </w:style>
  <w:style w:type="character" w:customStyle="1" w:styleId="FontStyle34">
    <w:name w:val="Font Style34"/>
    <w:rsid w:val="000A15D8"/>
    <w:rPr>
      <w:rFonts w:ascii="Times New Roman" w:hAnsi="Times New Roman" w:cs="Times New Roman"/>
      <w:b/>
      <w:bCs/>
      <w:sz w:val="26"/>
      <w:szCs w:val="26"/>
    </w:rPr>
  </w:style>
  <w:style w:type="paragraph" w:customStyle="1" w:styleId="Style26">
    <w:name w:val="Style26"/>
    <w:basedOn w:val="a"/>
    <w:rsid w:val="000A15D8"/>
    <w:pPr>
      <w:widowControl w:val="0"/>
      <w:autoSpaceDE w:val="0"/>
      <w:autoSpaceDN w:val="0"/>
      <w:adjustRightInd w:val="0"/>
    </w:pPr>
  </w:style>
  <w:style w:type="paragraph" w:customStyle="1" w:styleId="Style21">
    <w:name w:val="Style21"/>
    <w:basedOn w:val="a"/>
    <w:rsid w:val="000A15D8"/>
    <w:pPr>
      <w:widowControl w:val="0"/>
      <w:autoSpaceDE w:val="0"/>
      <w:autoSpaceDN w:val="0"/>
      <w:adjustRightInd w:val="0"/>
      <w:spacing w:line="322" w:lineRule="exact"/>
      <w:jc w:val="center"/>
    </w:pPr>
  </w:style>
  <w:style w:type="paragraph" w:customStyle="1" w:styleId="Style23">
    <w:name w:val="Style23"/>
    <w:basedOn w:val="a"/>
    <w:rsid w:val="000A15D8"/>
    <w:pPr>
      <w:widowControl w:val="0"/>
      <w:autoSpaceDE w:val="0"/>
      <w:autoSpaceDN w:val="0"/>
      <w:adjustRightInd w:val="0"/>
      <w:spacing w:line="336" w:lineRule="exact"/>
      <w:ind w:hanging="883"/>
    </w:pPr>
  </w:style>
  <w:style w:type="character" w:customStyle="1" w:styleId="FontStyle44">
    <w:name w:val="Font Style44"/>
    <w:rsid w:val="000A15D8"/>
    <w:rPr>
      <w:rFonts w:ascii="Times New Roman" w:hAnsi="Times New Roman" w:cs="Times New Roman"/>
      <w:sz w:val="26"/>
      <w:szCs w:val="26"/>
    </w:rPr>
  </w:style>
  <w:style w:type="character" w:customStyle="1" w:styleId="FontStyle76">
    <w:name w:val="Font Style76"/>
    <w:rsid w:val="000A15D8"/>
    <w:rPr>
      <w:rFonts w:ascii="Times New Roman" w:hAnsi="Times New Roman" w:cs="Times New Roman"/>
      <w:b/>
      <w:bCs/>
      <w:sz w:val="24"/>
      <w:szCs w:val="24"/>
    </w:rPr>
  </w:style>
  <w:style w:type="paragraph" w:customStyle="1" w:styleId="16">
    <w:name w:val="1"/>
    <w:basedOn w:val="a"/>
    <w:rsid w:val="000A15D8"/>
    <w:pPr>
      <w:tabs>
        <w:tab w:val="left" w:pos="708"/>
      </w:tabs>
      <w:spacing w:after="160" w:line="240" w:lineRule="exact"/>
    </w:pPr>
    <w:rPr>
      <w:rFonts w:ascii="Verdana" w:hAnsi="Verdana" w:cs="Verdana"/>
      <w:sz w:val="20"/>
      <w:szCs w:val="20"/>
      <w:lang w:val="en-US" w:eastAsia="en-US"/>
    </w:rPr>
  </w:style>
  <w:style w:type="character" w:customStyle="1" w:styleId="FontStyle82">
    <w:name w:val="Font Style82"/>
    <w:rsid w:val="000A15D8"/>
    <w:rPr>
      <w:rFonts w:ascii="Times New Roman" w:hAnsi="Times New Roman" w:cs="Times New Roman"/>
      <w:sz w:val="24"/>
      <w:szCs w:val="24"/>
    </w:rPr>
  </w:style>
  <w:style w:type="character" w:customStyle="1" w:styleId="FontStyle79">
    <w:name w:val="Font Style79"/>
    <w:rsid w:val="000A15D8"/>
    <w:rPr>
      <w:rFonts w:ascii="Times New Roman" w:hAnsi="Times New Roman" w:cs="Times New Roman"/>
      <w:b/>
      <w:bCs/>
      <w:sz w:val="18"/>
      <w:szCs w:val="18"/>
    </w:rPr>
  </w:style>
  <w:style w:type="paragraph" w:customStyle="1" w:styleId="Style54">
    <w:name w:val="Style54"/>
    <w:basedOn w:val="a"/>
    <w:rsid w:val="000A15D8"/>
    <w:pPr>
      <w:widowControl w:val="0"/>
      <w:autoSpaceDE w:val="0"/>
      <w:autoSpaceDN w:val="0"/>
      <w:adjustRightInd w:val="0"/>
      <w:spacing w:line="275" w:lineRule="exact"/>
      <w:ind w:firstLine="274"/>
    </w:pPr>
  </w:style>
  <w:style w:type="character" w:customStyle="1" w:styleId="FontStyle66">
    <w:name w:val="Font Style66"/>
    <w:rsid w:val="000A15D8"/>
    <w:rPr>
      <w:rFonts w:ascii="Times New Roman" w:hAnsi="Times New Roman" w:cs="Times New Roman"/>
      <w:b/>
      <w:bCs/>
      <w:sz w:val="22"/>
      <w:szCs w:val="22"/>
    </w:rPr>
  </w:style>
  <w:style w:type="paragraph" w:customStyle="1" w:styleId="style120">
    <w:name w:val="style12"/>
    <w:basedOn w:val="a"/>
    <w:rsid w:val="000A15D8"/>
    <w:pPr>
      <w:spacing w:before="100" w:beforeAutospacing="1" w:after="100" w:afterAutospacing="1"/>
    </w:pPr>
  </w:style>
  <w:style w:type="character" w:customStyle="1" w:styleId="2f">
    <w:name w:val="стиль2"/>
    <w:basedOn w:val="a0"/>
    <w:rsid w:val="000A15D8"/>
  </w:style>
  <w:style w:type="character" w:customStyle="1" w:styleId="apple-style-span">
    <w:name w:val="apple-style-span"/>
    <w:rsid w:val="000A15D8"/>
    <w:rPr>
      <w:rFonts w:cs="Times New Roman"/>
    </w:rPr>
  </w:style>
  <w:style w:type="character" w:customStyle="1" w:styleId="apple-converted-space">
    <w:name w:val="apple-converted-space"/>
    <w:basedOn w:val="a0"/>
    <w:rsid w:val="000A15D8"/>
  </w:style>
  <w:style w:type="character" w:customStyle="1" w:styleId="FontStyle36">
    <w:name w:val="Font Style36"/>
    <w:uiPriority w:val="99"/>
    <w:rsid w:val="000A15D8"/>
    <w:rPr>
      <w:rFonts w:ascii="Times New Roman" w:hAnsi="Times New Roman" w:cs="Times New Roman"/>
      <w:b/>
      <w:bCs/>
      <w:sz w:val="24"/>
      <w:szCs w:val="24"/>
    </w:rPr>
  </w:style>
  <w:style w:type="paragraph" w:styleId="aff9">
    <w:name w:val="Document Map"/>
    <w:basedOn w:val="a"/>
    <w:link w:val="affa"/>
    <w:rsid w:val="000A15D8"/>
    <w:pPr>
      <w:shd w:val="clear" w:color="auto" w:fill="000080"/>
    </w:pPr>
    <w:rPr>
      <w:rFonts w:ascii="Tahoma" w:hAnsi="Tahoma"/>
      <w:sz w:val="20"/>
      <w:szCs w:val="20"/>
    </w:rPr>
  </w:style>
  <w:style w:type="character" w:customStyle="1" w:styleId="affa">
    <w:name w:val="Схема документа Знак"/>
    <w:link w:val="aff9"/>
    <w:rsid w:val="000A15D8"/>
    <w:rPr>
      <w:rFonts w:ascii="Tahoma" w:eastAsia="Times New Roman" w:hAnsi="Tahoma" w:cs="Tahoma"/>
      <w:sz w:val="20"/>
      <w:szCs w:val="20"/>
      <w:shd w:val="clear" w:color="auto" w:fill="000080"/>
      <w:lang w:eastAsia="ru-RU"/>
    </w:rPr>
  </w:style>
  <w:style w:type="paragraph" w:customStyle="1" w:styleId="msonormalcxspmiddlecxspmiddle">
    <w:name w:val="msonormalcxspmiddlecxspmiddle"/>
    <w:basedOn w:val="a"/>
    <w:rsid w:val="000A15D8"/>
    <w:pPr>
      <w:spacing w:before="100" w:beforeAutospacing="1" w:after="100" w:afterAutospacing="1"/>
    </w:pPr>
  </w:style>
  <w:style w:type="paragraph" w:customStyle="1" w:styleId="msonormalcxspmiddlecxsplast">
    <w:name w:val="msonormalcxspmiddlecxsplast"/>
    <w:basedOn w:val="a"/>
    <w:rsid w:val="000A15D8"/>
    <w:pPr>
      <w:spacing w:before="100" w:beforeAutospacing="1" w:after="100" w:afterAutospacing="1"/>
    </w:pPr>
  </w:style>
  <w:style w:type="character" w:customStyle="1" w:styleId="citation">
    <w:name w:val="citation"/>
    <w:rsid w:val="000A15D8"/>
    <w:rPr>
      <w:rFonts w:cs="Times New Roman"/>
    </w:rPr>
  </w:style>
  <w:style w:type="character" w:customStyle="1" w:styleId="affb">
    <w:name w:val="Основной текст + Полужирный"/>
    <w:aliases w:val="Интервал 0 pt"/>
    <w:rsid w:val="000A15D8"/>
    <w:rPr>
      <w:rFonts w:ascii="Times New Roman" w:hAnsi="Times New Roman" w:cs="Times New Roman"/>
      <w:b/>
      <w:bCs/>
      <w:spacing w:val="10"/>
      <w:sz w:val="20"/>
      <w:szCs w:val="20"/>
      <w:u w:val="none"/>
      <w:effect w:val="none"/>
      <w:shd w:val="clear" w:color="auto" w:fill="FFFFFF"/>
    </w:rPr>
  </w:style>
  <w:style w:type="character" w:customStyle="1" w:styleId="310pt">
    <w:name w:val="Основной текст (3) + 10 pt"/>
    <w:aliases w:val="Не курсив"/>
    <w:rsid w:val="000A15D8"/>
    <w:rPr>
      <w:rFonts w:ascii="Times New Roman" w:hAnsi="Times New Roman"/>
      <w:i/>
      <w:iCs/>
      <w:spacing w:val="0"/>
      <w:sz w:val="20"/>
      <w:szCs w:val="20"/>
      <w:u w:val="none"/>
      <w:effect w:val="none"/>
      <w:shd w:val="clear" w:color="auto" w:fill="FFFFFF"/>
    </w:rPr>
  </w:style>
  <w:style w:type="character" w:customStyle="1" w:styleId="11pt">
    <w:name w:val="Основной текст + 11 pt;Полужирный"/>
    <w:rsid w:val="000A15D8"/>
    <w:rPr>
      <w:rFonts w:ascii="Times New Roman" w:hAnsi="Times New Roman" w:cs="Times New Roman"/>
      <w:b/>
      <w:bCs/>
      <w:i w:val="0"/>
      <w:iCs w:val="0"/>
      <w:smallCaps w:val="0"/>
      <w:strike w:val="0"/>
      <w:spacing w:val="0"/>
      <w:sz w:val="22"/>
      <w:szCs w:val="22"/>
      <w:shd w:val="clear" w:color="auto" w:fill="FFFFFF"/>
    </w:rPr>
  </w:style>
  <w:style w:type="character" w:customStyle="1" w:styleId="40">
    <w:name w:val="Заголовок 4 Знак"/>
    <w:link w:val="4"/>
    <w:uiPriority w:val="9"/>
    <w:semiHidden/>
    <w:rsid w:val="00F7623E"/>
    <w:rPr>
      <w:rFonts w:ascii="Calibri" w:eastAsia="Times New Roman" w:hAnsi="Calibri" w:cs="Times New Roman"/>
      <w:b/>
      <w:bCs/>
      <w:sz w:val="28"/>
      <w:szCs w:val="28"/>
    </w:rPr>
  </w:style>
  <w:style w:type="character" w:styleId="affc">
    <w:name w:val="footnote reference"/>
    <w:uiPriority w:val="99"/>
    <w:rsid w:val="0057543D"/>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09031">
      <w:bodyDiv w:val="1"/>
      <w:marLeft w:val="0"/>
      <w:marRight w:val="0"/>
      <w:marTop w:val="0"/>
      <w:marBottom w:val="0"/>
      <w:divBdr>
        <w:top w:val="none" w:sz="0" w:space="0" w:color="auto"/>
        <w:left w:val="none" w:sz="0" w:space="0" w:color="auto"/>
        <w:bottom w:val="none" w:sz="0" w:space="0" w:color="auto"/>
        <w:right w:val="none" w:sz="0" w:space="0" w:color="auto"/>
      </w:divBdr>
    </w:div>
    <w:div w:id="1225219176">
      <w:bodyDiv w:val="1"/>
      <w:marLeft w:val="0"/>
      <w:marRight w:val="0"/>
      <w:marTop w:val="0"/>
      <w:marBottom w:val="0"/>
      <w:divBdr>
        <w:top w:val="none" w:sz="0" w:space="0" w:color="auto"/>
        <w:left w:val="none" w:sz="0" w:space="0" w:color="auto"/>
        <w:bottom w:val="none" w:sz="0" w:space="0" w:color="auto"/>
        <w:right w:val="none" w:sz="0" w:space="0" w:color="auto"/>
      </w:divBdr>
    </w:div>
    <w:div w:id="1565874586">
      <w:bodyDiv w:val="1"/>
      <w:marLeft w:val="0"/>
      <w:marRight w:val="0"/>
      <w:marTop w:val="0"/>
      <w:marBottom w:val="0"/>
      <w:divBdr>
        <w:top w:val="none" w:sz="0" w:space="0" w:color="auto"/>
        <w:left w:val="none" w:sz="0" w:space="0" w:color="auto"/>
        <w:bottom w:val="none" w:sz="0" w:space="0" w:color="auto"/>
        <w:right w:val="none" w:sz="0" w:space="0" w:color="auto"/>
      </w:divBdr>
    </w:div>
    <w:div w:id="1590429682">
      <w:bodyDiv w:val="1"/>
      <w:marLeft w:val="0"/>
      <w:marRight w:val="0"/>
      <w:marTop w:val="0"/>
      <w:marBottom w:val="0"/>
      <w:divBdr>
        <w:top w:val="none" w:sz="0" w:space="0" w:color="auto"/>
        <w:left w:val="none" w:sz="0" w:space="0" w:color="auto"/>
        <w:bottom w:val="none" w:sz="0" w:space="0" w:color="auto"/>
        <w:right w:val="none" w:sz="0" w:space="0" w:color="auto"/>
      </w:divBdr>
    </w:div>
    <w:div w:id="1839271555">
      <w:bodyDiv w:val="1"/>
      <w:marLeft w:val="0"/>
      <w:marRight w:val="0"/>
      <w:marTop w:val="0"/>
      <w:marBottom w:val="0"/>
      <w:divBdr>
        <w:top w:val="none" w:sz="0" w:space="0" w:color="auto"/>
        <w:left w:val="none" w:sz="0" w:space="0" w:color="auto"/>
        <w:bottom w:val="none" w:sz="0" w:space="0" w:color="auto"/>
        <w:right w:val="none" w:sz="0" w:space="0" w:color="auto"/>
      </w:divBdr>
    </w:div>
    <w:div w:id="20943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zhde.ru" TargetMode="External"/><Relationship Id="rId18" Type="http://schemas.openxmlformats.org/officeDocument/2006/relationships/hyperlink" Target="http://uisrussia.msu.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chs.gov.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window.edu.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ulture.mchs.gov.ru/testing/?SID=4&amp;ID=5951" TargetMode="External"/><Relationship Id="rId5" Type="http://schemas.openxmlformats.org/officeDocument/2006/relationships/settings" Target="settings.xml"/><Relationship Id="rId15" Type="http://schemas.openxmlformats.org/officeDocument/2006/relationships/hyperlink" Target="http://www.magbvt.ru"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ch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9F011-787D-497D-89F0-0551E577D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2472</Words>
  <Characters>14095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ФГОУСПОПГМСК</Company>
  <LinksUpToDate>false</LinksUpToDate>
  <CharactersWithSpaces>16534</CharactersWithSpaces>
  <SharedDoc>false</SharedDoc>
  <HLinks>
    <vt:vector size="48" baseType="variant">
      <vt:variant>
        <vt:i4>983054</vt:i4>
      </vt:variant>
      <vt:variant>
        <vt:i4>21</vt:i4>
      </vt:variant>
      <vt:variant>
        <vt:i4>0</vt:i4>
      </vt:variant>
      <vt:variant>
        <vt:i4>5</vt:i4>
      </vt:variant>
      <vt:variant>
        <vt:lpwstr>http://uisrussia.msu.ru/</vt:lpwstr>
      </vt:variant>
      <vt:variant>
        <vt:lpwstr/>
      </vt:variant>
      <vt:variant>
        <vt:i4>71827502</vt:i4>
      </vt:variant>
      <vt:variant>
        <vt:i4>18</vt:i4>
      </vt:variant>
      <vt:variant>
        <vt:i4>0</vt:i4>
      </vt:variant>
      <vt:variant>
        <vt:i4>5</vt:i4>
      </vt:variant>
      <vt:variant>
        <vt:lpwstr>http://нэб.рф/</vt:lpwstr>
      </vt:variant>
      <vt:variant>
        <vt:lpwstr/>
      </vt:variant>
      <vt:variant>
        <vt:i4>4980753</vt:i4>
      </vt:variant>
      <vt:variant>
        <vt:i4>15</vt:i4>
      </vt:variant>
      <vt:variant>
        <vt:i4>0</vt:i4>
      </vt:variant>
      <vt:variant>
        <vt:i4>5</vt:i4>
      </vt:variant>
      <vt:variant>
        <vt:lpwstr>http://window.edu.ru/</vt:lpwstr>
      </vt:variant>
      <vt:variant>
        <vt:lpwstr/>
      </vt:variant>
      <vt:variant>
        <vt:i4>786517</vt:i4>
      </vt:variant>
      <vt:variant>
        <vt:i4>12</vt:i4>
      </vt:variant>
      <vt:variant>
        <vt:i4>0</vt:i4>
      </vt:variant>
      <vt:variant>
        <vt:i4>5</vt:i4>
      </vt:variant>
      <vt:variant>
        <vt:lpwstr>http://www.magbvt.ru/</vt:lpwstr>
      </vt:variant>
      <vt:variant>
        <vt:lpwstr/>
      </vt:variant>
      <vt:variant>
        <vt:i4>3407907</vt:i4>
      </vt:variant>
      <vt:variant>
        <vt:i4>9</vt:i4>
      </vt:variant>
      <vt:variant>
        <vt:i4>0</vt:i4>
      </vt:variant>
      <vt:variant>
        <vt:i4>5</vt:i4>
      </vt:variant>
      <vt:variant>
        <vt:lpwstr>http://www.mchs.gov.ru/</vt:lpwstr>
      </vt:variant>
      <vt:variant>
        <vt:lpwstr/>
      </vt:variant>
      <vt:variant>
        <vt:i4>1638476</vt:i4>
      </vt:variant>
      <vt:variant>
        <vt:i4>6</vt:i4>
      </vt:variant>
      <vt:variant>
        <vt:i4>0</vt:i4>
      </vt:variant>
      <vt:variant>
        <vt:i4>5</vt:i4>
      </vt:variant>
      <vt:variant>
        <vt:lpwstr>http://bzhde.ru/</vt:lpwstr>
      </vt:variant>
      <vt:variant>
        <vt:lpwstr/>
      </vt:variant>
      <vt:variant>
        <vt:i4>3407907</vt:i4>
      </vt:variant>
      <vt:variant>
        <vt:i4>3</vt:i4>
      </vt:variant>
      <vt:variant>
        <vt:i4>0</vt:i4>
      </vt:variant>
      <vt:variant>
        <vt:i4>5</vt:i4>
      </vt:variant>
      <vt:variant>
        <vt:lpwstr>http://www.mchs.gov.ru/</vt:lpwstr>
      </vt:variant>
      <vt:variant>
        <vt:lpwstr/>
      </vt:variant>
      <vt:variant>
        <vt:i4>720975</vt:i4>
      </vt:variant>
      <vt:variant>
        <vt:i4>0</vt:i4>
      </vt:variant>
      <vt:variant>
        <vt:i4>0</vt:i4>
      </vt:variant>
      <vt:variant>
        <vt:i4>5</vt:i4>
      </vt:variant>
      <vt:variant>
        <vt:lpwstr>http://www.culture.mchs.gov.ru/testing/?SID=4&amp;ID=5951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Botova</dc:creator>
  <cp:lastModifiedBy>User</cp:lastModifiedBy>
  <cp:revision>8</cp:revision>
  <cp:lastPrinted>2025-06-26T03:23:00Z</cp:lastPrinted>
  <dcterms:created xsi:type="dcterms:W3CDTF">2024-09-25T07:28:00Z</dcterms:created>
  <dcterms:modified xsi:type="dcterms:W3CDTF">2025-06-26T04:03:00Z</dcterms:modified>
</cp:coreProperties>
</file>